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19132" w14:textId="77777777" w:rsidR="007807B6" w:rsidRDefault="007807B6" w:rsidP="007807B6">
      <w:pPr>
        <w:jc w:val="center"/>
        <w:rPr>
          <w:rFonts w:ascii="Apple Chancery" w:hAnsi="Apple Chancery" w:cs="Apple Chancery"/>
          <w:b/>
          <w:bCs/>
          <w:color w:val="69230B" w:themeColor="accent1" w:themeShade="80"/>
          <w:sz w:val="40"/>
          <w:szCs w:val="40"/>
        </w:rPr>
      </w:pPr>
    </w:p>
    <w:p w14:paraId="7B7EB9FD" w14:textId="77777777" w:rsidR="00260B20" w:rsidRDefault="007807B6" w:rsidP="007807B6">
      <w:pPr>
        <w:jc w:val="center"/>
        <w:rPr>
          <w:rFonts w:ascii="Apple Chancery" w:hAnsi="Apple Chancery" w:cs="Apple Chancery"/>
          <w:b/>
          <w:bCs/>
          <w:color w:val="69230B" w:themeColor="accent1" w:themeShade="80"/>
          <w:sz w:val="48"/>
          <w:szCs w:val="48"/>
        </w:rPr>
      </w:pPr>
      <w:r w:rsidRPr="006B4292">
        <w:rPr>
          <w:rFonts w:ascii="Apple Chancery" w:hAnsi="Apple Chancery" w:cs="Apple Chancery" w:hint="cs"/>
          <w:b/>
          <w:bCs/>
          <w:color w:val="69230B" w:themeColor="accent1" w:themeShade="80"/>
          <w:sz w:val="48"/>
          <w:szCs w:val="48"/>
        </w:rPr>
        <w:t xml:space="preserve">Congratulations to our Fall 2020 </w:t>
      </w:r>
    </w:p>
    <w:p w14:paraId="047F2A8B" w14:textId="67EE1E51" w:rsidR="008E18CB" w:rsidRPr="006B4292" w:rsidRDefault="00260B20" w:rsidP="007807B6">
      <w:pPr>
        <w:jc w:val="center"/>
        <w:rPr>
          <w:rFonts w:ascii="Apple Chancery" w:hAnsi="Apple Chancery" w:cs="Apple Chancery"/>
          <w:b/>
          <w:bCs/>
          <w:color w:val="69230B" w:themeColor="accent1" w:themeShade="80"/>
          <w:sz w:val="48"/>
          <w:szCs w:val="48"/>
        </w:rPr>
      </w:pPr>
      <w:r>
        <w:rPr>
          <w:rFonts w:ascii="Apple Chancery" w:hAnsi="Apple Chancery" w:cs="Apple Chancery"/>
          <w:b/>
          <w:bCs/>
          <w:color w:val="69230B" w:themeColor="accent1" w:themeShade="80"/>
          <w:sz w:val="48"/>
          <w:szCs w:val="48"/>
        </w:rPr>
        <w:t xml:space="preserve">English Department </w:t>
      </w:r>
      <w:r w:rsidR="007807B6" w:rsidRPr="006B4292">
        <w:rPr>
          <w:rFonts w:ascii="Apple Chancery" w:hAnsi="Apple Chancery" w:cs="Apple Chancery" w:hint="cs"/>
          <w:b/>
          <w:bCs/>
          <w:color w:val="69230B" w:themeColor="accent1" w:themeShade="80"/>
          <w:sz w:val="48"/>
          <w:szCs w:val="48"/>
        </w:rPr>
        <w:t>Graduates!</w:t>
      </w:r>
    </w:p>
    <w:p w14:paraId="0ABCDF29" w14:textId="0AC9ED48" w:rsidR="007807B6" w:rsidRDefault="007807B6" w:rsidP="007807B6">
      <w:pPr>
        <w:jc w:val="center"/>
        <w:rPr>
          <w:color w:val="69230B" w:themeColor="accent1" w:themeShade="80"/>
          <w:sz w:val="32"/>
          <w:szCs w:val="32"/>
        </w:rPr>
      </w:pPr>
    </w:p>
    <w:p w14:paraId="7FA09E45" w14:textId="012668B9" w:rsidR="007807B6" w:rsidRPr="007807B6" w:rsidRDefault="007807B6" w:rsidP="007807B6">
      <w:pPr>
        <w:spacing w:line="276" w:lineRule="auto"/>
        <w:jc w:val="center"/>
        <w:rPr>
          <w:color w:val="732117" w:themeColor="accent2" w:themeShade="BF"/>
          <w:sz w:val="32"/>
          <w:szCs w:val="32"/>
          <w:u w:val="single"/>
        </w:rPr>
      </w:pPr>
      <w:r w:rsidRPr="007807B6">
        <w:rPr>
          <w:color w:val="732117" w:themeColor="accent2" w:themeShade="BF"/>
          <w:sz w:val="32"/>
          <w:szCs w:val="32"/>
          <w:u w:val="single"/>
        </w:rPr>
        <w:t>Bachelor of Arts in English</w:t>
      </w:r>
    </w:p>
    <w:p w14:paraId="79981438" w14:textId="77777777" w:rsidR="007807B6" w:rsidRPr="007807B6" w:rsidRDefault="007807B6" w:rsidP="007807B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  <w:color w:val="201F1E"/>
        </w:rPr>
      </w:pPr>
      <w:r w:rsidRPr="007807B6">
        <w:rPr>
          <w:rFonts w:asciiTheme="minorHAnsi" w:hAnsiTheme="minorHAnsi" w:cs="Tahoma"/>
          <w:b/>
          <w:color w:val="000000"/>
          <w:bdr w:val="none" w:sz="0" w:space="0" w:color="auto" w:frame="1"/>
        </w:rPr>
        <w:t>Jennifer Aguilar</w:t>
      </w:r>
    </w:p>
    <w:p w14:paraId="5A4CAE17" w14:textId="77777777" w:rsidR="007807B6" w:rsidRPr="007807B6" w:rsidRDefault="007807B6" w:rsidP="007807B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  <w:color w:val="201F1E"/>
        </w:rPr>
      </w:pPr>
      <w:r w:rsidRPr="007807B6">
        <w:rPr>
          <w:rFonts w:asciiTheme="minorHAnsi" w:hAnsiTheme="minorHAnsi" w:cs="Tahoma"/>
          <w:b/>
          <w:color w:val="000000"/>
          <w:bdr w:val="none" w:sz="0" w:space="0" w:color="auto" w:frame="1"/>
        </w:rPr>
        <w:t>Efrain Salvador Alvarez Morales</w:t>
      </w:r>
    </w:p>
    <w:p w14:paraId="4ABF8B09" w14:textId="77777777" w:rsidR="007807B6" w:rsidRPr="007807B6" w:rsidRDefault="007807B6" w:rsidP="007807B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  <w:color w:val="201F1E"/>
        </w:rPr>
      </w:pPr>
      <w:r w:rsidRPr="007807B6">
        <w:rPr>
          <w:rFonts w:asciiTheme="minorHAnsi" w:hAnsiTheme="minorHAnsi" w:cs="Tahoma"/>
          <w:b/>
          <w:color w:val="000000"/>
          <w:bdr w:val="none" w:sz="0" w:space="0" w:color="auto" w:frame="1"/>
        </w:rPr>
        <w:t xml:space="preserve">Janet </w:t>
      </w:r>
      <w:proofErr w:type="spellStart"/>
      <w:r w:rsidRPr="007807B6">
        <w:rPr>
          <w:rFonts w:asciiTheme="minorHAnsi" w:hAnsiTheme="minorHAnsi" w:cs="Tahoma"/>
          <w:b/>
          <w:color w:val="000000"/>
          <w:bdr w:val="none" w:sz="0" w:space="0" w:color="auto" w:frame="1"/>
        </w:rPr>
        <w:t>Anchondo</w:t>
      </w:r>
      <w:proofErr w:type="spellEnd"/>
    </w:p>
    <w:p w14:paraId="3145BA94" w14:textId="77777777" w:rsidR="007807B6" w:rsidRPr="007807B6" w:rsidRDefault="007807B6" w:rsidP="007807B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  <w:color w:val="201F1E"/>
        </w:rPr>
      </w:pPr>
      <w:r w:rsidRPr="007807B6">
        <w:rPr>
          <w:rFonts w:asciiTheme="minorHAnsi" w:hAnsiTheme="minorHAnsi" w:cs="Tahoma"/>
          <w:b/>
          <w:color w:val="000000"/>
          <w:bdr w:val="none" w:sz="0" w:space="0" w:color="auto" w:frame="1"/>
        </w:rPr>
        <w:t xml:space="preserve">Angelica Marie </w:t>
      </w:r>
      <w:proofErr w:type="spellStart"/>
      <w:r w:rsidRPr="007807B6">
        <w:rPr>
          <w:rFonts w:asciiTheme="minorHAnsi" w:hAnsiTheme="minorHAnsi" w:cs="Tahoma"/>
          <w:b/>
          <w:color w:val="000000"/>
          <w:bdr w:val="none" w:sz="0" w:space="0" w:color="auto" w:frame="1"/>
        </w:rPr>
        <w:t>Ferbrache</w:t>
      </w:r>
      <w:proofErr w:type="spellEnd"/>
    </w:p>
    <w:p w14:paraId="5B137F3B" w14:textId="77777777" w:rsidR="007807B6" w:rsidRPr="007807B6" w:rsidRDefault="007807B6" w:rsidP="007807B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  <w:color w:val="201F1E"/>
        </w:rPr>
      </w:pPr>
      <w:r w:rsidRPr="007807B6">
        <w:rPr>
          <w:rFonts w:asciiTheme="minorHAnsi" w:hAnsiTheme="minorHAnsi" w:cs="Tahoma"/>
          <w:b/>
          <w:color w:val="000000"/>
          <w:bdr w:val="none" w:sz="0" w:space="0" w:color="auto" w:frame="1"/>
        </w:rPr>
        <w:t>Cecilia Paola Garcia</w:t>
      </w:r>
    </w:p>
    <w:p w14:paraId="1604CE82" w14:textId="77777777" w:rsidR="007807B6" w:rsidRPr="007807B6" w:rsidRDefault="007807B6" w:rsidP="007807B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  <w:color w:val="201F1E"/>
        </w:rPr>
      </w:pPr>
      <w:proofErr w:type="spellStart"/>
      <w:r w:rsidRPr="007807B6">
        <w:rPr>
          <w:rFonts w:asciiTheme="minorHAnsi" w:hAnsiTheme="minorHAnsi" w:cs="Tahoma"/>
          <w:b/>
          <w:color w:val="000000"/>
          <w:bdr w:val="none" w:sz="0" w:space="0" w:color="auto" w:frame="1"/>
        </w:rPr>
        <w:t>Raeanna</w:t>
      </w:r>
      <w:proofErr w:type="spellEnd"/>
      <w:r w:rsidRPr="007807B6">
        <w:rPr>
          <w:rFonts w:asciiTheme="minorHAnsi" w:hAnsiTheme="minorHAnsi" w:cs="Tahoma"/>
          <w:b/>
          <w:color w:val="000000"/>
          <w:bdr w:val="none" w:sz="0" w:space="0" w:color="auto" w:frame="1"/>
        </w:rPr>
        <w:t xml:space="preserve"> Michelle Hobson-</w:t>
      </w:r>
      <w:proofErr w:type="spellStart"/>
      <w:r w:rsidRPr="007807B6">
        <w:rPr>
          <w:rFonts w:asciiTheme="minorHAnsi" w:hAnsiTheme="minorHAnsi" w:cs="Tahoma"/>
          <w:b/>
          <w:color w:val="000000"/>
          <w:bdr w:val="none" w:sz="0" w:space="0" w:color="auto" w:frame="1"/>
        </w:rPr>
        <w:t>Balderrama</w:t>
      </w:r>
      <w:proofErr w:type="spellEnd"/>
    </w:p>
    <w:p w14:paraId="5172FD0F" w14:textId="77777777" w:rsidR="007807B6" w:rsidRPr="007807B6" w:rsidRDefault="007807B6" w:rsidP="007807B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  <w:color w:val="201F1E"/>
        </w:rPr>
      </w:pPr>
      <w:r w:rsidRPr="007807B6">
        <w:rPr>
          <w:rFonts w:asciiTheme="minorHAnsi" w:hAnsiTheme="minorHAnsi" w:cs="Tahoma"/>
          <w:b/>
          <w:color w:val="000000"/>
          <w:bdr w:val="none" w:sz="0" w:space="0" w:color="auto" w:frame="1"/>
        </w:rPr>
        <w:t>Andrea Cristina Lara Ontiveros</w:t>
      </w:r>
    </w:p>
    <w:p w14:paraId="43630C41" w14:textId="77777777" w:rsidR="007807B6" w:rsidRPr="007807B6" w:rsidRDefault="007807B6" w:rsidP="007807B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  <w:color w:val="201F1E"/>
        </w:rPr>
      </w:pPr>
      <w:r w:rsidRPr="007807B6">
        <w:rPr>
          <w:rFonts w:asciiTheme="minorHAnsi" w:hAnsiTheme="minorHAnsi" w:cs="Tahoma"/>
          <w:b/>
          <w:color w:val="000000"/>
          <w:bdr w:val="none" w:sz="0" w:space="0" w:color="auto" w:frame="1"/>
        </w:rPr>
        <w:t xml:space="preserve">Elizabeth Ann </w:t>
      </w:r>
      <w:proofErr w:type="spellStart"/>
      <w:r w:rsidRPr="007807B6">
        <w:rPr>
          <w:rFonts w:asciiTheme="minorHAnsi" w:hAnsiTheme="minorHAnsi" w:cs="Tahoma"/>
          <w:b/>
          <w:color w:val="000000"/>
          <w:bdr w:val="none" w:sz="0" w:space="0" w:color="auto" w:frame="1"/>
        </w:rPr>
        <w:t>Liano</w:t>
      </w:r>
      <w:proofErr w:type="spellEnd"/>
    </w:p>
    <w:p w14:paraId="49D9F15B" w14:textId="77777777" w:rsidR="007807B6" w:rsidRPr="007807B6" w:rsidRDefault="007807B6" w:rsidP="007807B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  <w:color w:val="201F1E"/>
        </w:rPr>
      </w:pPr>
      <w:r w:rsidRPr="007807B6">
        <w:rPr>
          <w:rFonts w:asciiTheme="minorHAnsi" w:hAnsiTheme="minorHAnsi" w:cs="Tahoma"/>
          <w:b/>
          <w:color w:val="000000"/>
          <w:bdr w:val="none" w:sz="0" w:space="0" w:color="auto" w:frame="1"/>
        </w:rPr>
        <w:t>Madeline Claire McKinney</w:t>
      </w:r>
    </w:p>
    <w:p w14:paraId="490CFE6F" w14:textId="77777777" w:rsidR="007807B6" w:rsidRPr="007807B6" w:rsidRDefault="007807B6" w:rsidP="007807B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  <w:color w:val="201F1E"/>
        </w:rPr>
      </w:pPr>
      <w:r w:rsidRPr="007807B6">
        <w:rPr>
          <w:rFonts w:asciiTheme="minorHAnsi" w:hAnsiTheme="minorHAnsi" w:cs="Tahoma"/>
          <w:b/>
          <w:color w:val="000000"/>
          <w:bdr w:val="none" w:sz="0" w:space="0" w:color="auto" w:frame="1"/>
        </w:rPr>
        <w:t>Kaitlyn E. Moran</w:t>
      </w:r>
    </w:p>
    <w:p w14:paraId="1289C204" w14:textId="77777777" w:rsidR="007807B6" w:rsidRPr="007807B6" w:rsidRDefault="007807B6" w:rsidP="007807B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  <w:color w:val="201F1E"/>
        </w:rPr>
      </w:pPr>
      <w:r w:rsidRPr="007807B6">
        <w:rPr>
          <w:rFonts w:asciiTheme="minorHAnsi" w:hAnsiTheme="minorHAnsi" w:cs="Tahoma"/>
          <w:b/>
          <w:color w:val="000000"/>
          <w:bdr w:val="none" w:sz="0" w:space="0" w:color="auto" w:frame="1"/>
        </w:rPr>
        <w:t>Pedro Pablo Palacios II</w:t>
      </w:r>
    </w:p>
    <w:p w14:paraId="49E4D730" w14:textId="77777777" w:rsidR="007807B6" w:rsidRPr="007807B6" w:rsidRDefault="007807B6" w:rsidP="007807B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  <w:color w:val="201F1E"/>
        </w:rPr>
      </w:pPr>
      <w:r w:rsidRPr="007807B6">
        <w:rPr>
          <w:rFonts w:asciiTheme="minorHAnsi" w:hAnsiTheme="minorHAnsi" w:cs="Tahoma"/>
          <w:b/>
          <w:color w:val="000000"/>
          <w:bdr w:val="none" w:sz="0" w:space="0" w:color="auto" w:frame="1"/>
        </w:rPr>
        <w:t>Camille Nicole Paschall</w:t>
      </w:r>
    </w:p>
    <w:p w14:paraId="6B202E11" w14:textId="77777777" w:rsidR="007807B6" w:rsidRPr="007807B6" w:rsidRDefault="007807B6" w:rsidP="007807B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  <w:color w:val="201F1E"/>
        </w:rPr>
      </w:pPr>
      <w:r w:rsidRPr="007807B6">
        <w:rPr>
          <w:rFonts w:asciiTheme="minorHAnsi" w:hAnsiTheme="minorHAnsi" w:cs="Tahoma"/>
          <w:b/>
          <w:color w:val="000000"/>
          <w:bdr w:val="none" w:sz="0" w:space="0" w:color="auto" w:frame="1"/>
        </w:rPr>
        <w:t>Trisha Charlene Quintero</w:t>
      </w:r>
    </w:p>
    <w:p w14:paraId="4C943604" w14:textId="77777777" w:rsidR="007807B6" w:rsidRPr="007807B6" w:rsidRDefault="007807B6" w:rsidP="007807B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  <w:color w:val="201F1E"/>
        </w:rPr>
      </w:pPr>
      <w:r w:rsidRPr="007807B6">
        <w:rPr>
          <w:rFonts w:asciiTheme="minorHAnsi" w:hAnsiTheme="minorHAnsi" w:cs="Tahoma"/>
          <w:b/>
          <w:color w:val="000000"/>
          <w:bdr w:val="none" w:sz="0" w:space="0" w:color="auto" w:frame="1"/>
        </w:rPr>
        <w:t>Mariah Danielle Ramirez</w:t>
      </w:r>
    </w:p>
    <w:p w14:paraId="6CE90A65" w14:textId="7993240B" w:rsidR="007807B6" w:rsidRPr="007807B6" w:rsidRDefault="007807B6" w:rsidP="007807B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  <w:color w:val="000000"/>
          <w:bdr w:val="none" w:sz="0" w:space="0" w:color="auto" w:frame="1"/>
        </w:rPr>
      </w:pPr>
      <w:r w:rsidRPr="007807B6">
        <w:rPr>
          <w:rFonts w:asciiTheme="minorHAnsi" w:hAnsiTheme="minorHAnsi" w:cs="Tahoma"/>
          <w:b/>
          <w:color w:val="000000"/>
          <w:bdr w:val="none" w:sz="0" w:space="0" w:color="auto" w:frame="1"/>
        </w:rPr>
        <w:t>Jacqueline Alondra Rodriguez</w:t>
      </w:r>
    </w:p>
    <w:p w14:paraId="1CDAABE4" w14:textId="0C0100E7" w:rsidR="007807B6" w:rsidRDefault="007807B6" w:rsidP="007807B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0"/>
          <w:szCs w:val="20"/>
          <w:bdr w:val="none" w:sz="0" w:space="0" w:color="auto" w:frame="1"/>
        </w:rPr>
      </w:pPr>
    </w:p>
    <w:p w14:paraId="1D8C64CD" w14:textId="77777777" w:rsidR="007807B6" w:rsidRPr="008D5DC9" w:rsidRDefault="007807B6" w:rsidP="007807B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01F1E"/>
          <w:sz w:val="22"/>
          <w:szCs w:val="22"/>
        </w:rPr>
      </w:pPr>
    </w:p>
    <w:p w14:paraId="398C2FAA" w14:textId="748A4BBE" w:rsidR="007807B6" w:rsidRPr="007807B6" w:rsidRDefault="007807B6" w:rsidP="007807B6">
      <w:pPr>
        <w:spacing w:line="276" w:lineRule="auto"/>
        <w:jc w:val="center"/>
        <w:rPr>
          <w:color w:val="732117" w:themeColor="accent2" w:themeShade="BF"/>
          <w:sz w:val="32"/>
          <w:szCs w:val="32"/>
          <w:u w:val="single"/>
        </w:rPr>
      </w:pPr>
      <w:r w:rsidRPr="007807B6">
        <w:rPr>
          <w:color w:val="732117" w:themeColor="accent2" w:themeShade="BF"/>
          <w:sz w:val="32"/>
          <w:szCs w:val="32"/>
          <w:u w:val="single"/>
        </w:rPr>
        <w:t>Master of Arts in English</w:t>
      </w:r>
    </w:p>
    <w:p w14:paraId="7888C09D" w14:textId="50E5A5E9" w:rsidR="007807B6" w:rsidRPr="0000684A" w:rsidRDefault="007807B6" w:rsidP="007807B6">
      <w:pPr>
        <w:jc w:val="center"/>
        <w:rPr>
          <w:rFonts w:cs="Tahoma"/>
          <w:b/>
          <w:bCs/>
          <w:color w:val="000000" w:themeColor="text1"/>
          <w:sz w:val="28"/>
          <w:szCs w:val="28"/>
        </w:rPr>
      </w:pPr>
      <w:r w:rsidRPr="0000684A">
        <w:rPr>
          <w:rFonts w:cs="Tahoma"/>
          <w:b/>
          <w:bCs/>
          <w:color w:val="000000" w:themeColor="text1"/>
          <w:sz w:val="28"/>
          <w:szCs w:val="28"/>
        </w:rPr>
        <w:t>Yvonne Contreras</w:t>
      </w:r>
    </w:p>
    <w:p w14:paraId="151AC3F3" w14:textId="759F176D" w:rsidR="007807B6" w:rsidRPr="0000684A" w:rsidRDefault="007807B6" w:rsidP="007807B6">
      <w:pPr>
        <w:jc w:val="center"/>
        <w:rPr>
          <w:rFonts w:cs="Tahoma"/>
          <w:b/>
          <w:bCs/>
          <w:color w:val="000000" w:themeColor="text1"/>
          <w:sz w:val="28"/>
          <w:szCs w:val="28"/>
        </w:rPr>
      </w:pPr>
      <w:r w:rsidRPr="0000684A">
        <w:rPr>
          <w:rFonts w:cs="Tahoma"/>
          <w:b/>
          <w:bCs/>
          <w:color w:val="000000" w:themeColor="text1"/>
          <w:sz w:val="28"/>
          <w:szCs w:val="28"/>
        </w:rPr>
        <w:t>Stephanie Ann Garcia</w:t>
      </w:r>
    </w:p>
    <w:p w14:paraId="7352B1B2" w14:textId="77777777" w:rsidR="007807B6" w:rsidRDefault="007807B6" w:rsidP="007807B6">
      <w:pPr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0E436DA" w14:textId="0E1929DB" w:rsidR="007807B6" w:rsidRPr="007807B6" w:rsidRDefault="007807B6" w:rsidP="007807B6">
      <w:pPr>
        <w:jc w:val="center"/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14:paraId="218372B9" w14:textId="01FC1B70" w:rsidR="007807B6" w:rsidRPr="007807B6" w:rsidRDefault="007807B6" w:rsidP="007807B6">
      <w:pPr>
        <w:jc w:val="center"/>
        <w:rPr>
          <w:rFonts w:cs="Tahoma"/>
          <w:color w:val="69230B" w:themeColor="accent1" w:themeShade="80"/>
          <w:sz w:val="32"/>
          <w:szCs w:val="32"/>
          <w:u w:val="single"/>
        </w:rPr>
      </w:pPr>
      <w:r w:rsidRPr="007807B6">
        <w:rPr>
          <w:rFonts w:cs="Tahoma"/>
          <w:color w:val="69230B" w:themeColor="accent1" w:themeShade="80"/>
          <w:sz w:val="32"/>
          <w:szCs w:val="32"/>
          <w:u w:val="single"/>
        </w:rPr>
        <w:t>Doctor of Phil</w:t>
      </w:r>
      <w:r w:rsidR="00323F5D">
        <w:rPr>
          <w:rFonts w:cs="Tahoma"/>
          <w:color w:val="69230B" w:themeColor="accent1" w:themeShade="80"/>
          <w:sz w:val="32"/>
          <w:szCs w:val="32"/>
          <w:u w:val="single"/>
        </w:rPr>
        <w:t>o</w:t>
      </w:r>
      <w:r w:rsidRPr="007807B6">
        <w:rPr>
          <w:rFonts w:cs="Tahoma"/>
          <w:color w:val="69230B" w:themeColor="accent1" w:themeShade="80"/>
          <w:sz w:val="32"/>
          <w:szCs w:val="32"/>
          <w:u w:val="single"/>
        </w:rPr>
        <w:t>sophy,</w:t>
      </w:r>
    </w:p>
    <w:p w14:paraId="7667762B" w14:textId="35F276FB" w:rsidR="007807B6" w:rsidRPr="007807B6" w:rsidRDefault="007807B6" w:rsidP="007807B6">
      <w:pPr>
        <w:spacing w:line="276" w:lineRule="auto"/>
        <w:jc w:val="center"/>
        <w:rPr>
          <w:rFonts w:cs="Tahoma"/>
          <w:color w:val="69230B" w:themeColor="accent1" w:themeShade="80"/>
          <w:sz w:val="32"/>
          <w:szCs w:val="32"/>
          <w:u w:val="single"/>
        </w:rPr>
      </w:pPr>
      <w:r w:rsidRPr="007807B6">
        <w:rPr>
          <w:rFonts w:cs="Tahoma"/>
          <w:color w:val="69230B" w:themeColor="accent1" w:themeShade="80"/>
          <w:sz w:val="32"/>
          <w:szCs w:val="32"/>
          <w:u w:val="single"/>
        </w:rPr>
        <w:t>Rhetoric and Professional Communication</w:t>
      </w:r>
    </w:p>
    <w:p w14:paraId="038B8D78" w14:textId="1EE24CEB" w:rsidR="007807B6" w:rsidRPr="007521B5" w:rsidRDefault="007807B6" w:rsidP="007807B6">
      <w:pPr>
        <w:jc w:val="center"/>
        <w:rPr>
          <w:rFonts w:cs="Tahoma"/>
          <w:b/>
          <w:bCs/>
          <w:color w:val="000000" w:themeColor="text1"/>
          <w:sz w:val="32"/>
          <w:szCs w:val="32"/>
        </w:rPr>
      </w:pPr>
      <w:r w:rsidRPr="007521B5">
        <w:rPr>
          <w:rFonts w:cs="Tahoma"/>
          <w:b/>
          <w:bCs/>
          <w:color w:val="000000" w:themeColor="text1"/>
          <w:sz w:val="32"/>
          <w:szCs w:val="32"/>
        </w:rPr>
        <w:t>Kevin Dover</w:t>
      </w:r>
    </w:p>
    <w:p w14:paraId="6AADA378" w14:textId="2265131B" w:rsidR="007807B6" w:rsidRDefault="007807B6" w:rsidP="007807B6">
      <w:pPr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371A4453" w14:textId="77777777" w:rsidR="007807B6" w:rsidRDefault="007807B6" w:rsidP="00260B20">
      <w:pPr>
        <w:rPr>
          <w:rFonts w:ascii="Apple Chancery" w:hAnsi="Apple Chancery" w:cs="Apple Chancery"/>
          <w:b/>
          <w:bCs/>
          <w:color w:val="69230B" w:themeColor="accent1" w:themeShade="80"/>
          <w:sz w:val="40"/>
          <w:szCs w:val="40"/>
        </w:rPr>
      </w:pPr>
    </w:p>
    <w:p w14:paraId="160F01D7" w14:textId="0AE069B3" w:rsidR="007807B6" w:rsidRDefault="00C9088C" w:rsidP="007807B6">
      <w:pPr>
        <w:jc w:val="center"/>
        <w:rPr>
          <w:rFonts w:ascii="Apple Chancery" w:hAnsi="Apple Chancery" w:cs="Apple Chancery"/>
          <w:b/>
          <w:bCs/>
          <w:color w:val="69230B" w:themeColor="accent1" w:themeShade="80"/>
          <w:sz w:val="40"/>
          <w:szCs w:val="40"/>
        </w:rPr>
      </w:pPr>
      <w:r>
        <w:rPr>
          <w:rFonts w:ascii="Apple Chancery" w:hAnsi="Apple Chancery" w:cs="Apple Chancery"/>
          <w:b/>
          <w:bCs/>
          <w:noProof/>
          <w:color w:val="D34817" w:themeColor="accent1"/>
          <w:sz w:val="40"/>
          <w:szCs w:val="40"/>
        </w:rPr>
        <w:drawing>
          <wp:inline distT="0" distB="0" distL="0" distR="0" wp14:anchorId="2B2093D7" wp14:editId="3EC93785">
            <wp:extent cx="914400" cy="914400"/>
            <wp:effectExtent l="0" t="0" r="0" b="0"/>
            <wp:docPr id="6" name="Graphic 6" descr="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Ribbo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 Chancery" w:hAnsi="Apple Chancery" w:cs="Apple Chancery"/>
          <w:b/>
          <w:bCs/>
          <w:noProof/>
          <w:color w:val="D34817" w:themeColor="accent1"/>
          <w:sz w:val="40"/>
          <w:szCs w:val="40"/>
        </w:rPr>
        <w:drawing>
          <wp:inline distT="0" distB="0" distL="0" distR="0" wp14:anchorId="19E156DF" wp14:editId="4863C1CE">
            <wp:extent cx="914400" cy="914400"/>
            <wp:effectExtent l="0" t="0" r="0" b="0"/>
            <wp:docPr id="7" name="Graphic 7" descr="Tro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Troph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 Chancery" w:hAnsi="Apple Chancery" w:cs="Apple Chancery"/>
          <w:b/>
          <w:bCs/>
          <w:noProof/>
          <w:color w:val="D34817" w:themeColor="accent1"/>
          <w:sz w:val="40"/>
          <w:szCs w:val="40"/>
        </w:rPr>
        <w:drawing>
          <wp:inline distT="0" distB="0" distL="0" distR="0" wp14:anchorId="36F9490C" wp14:editId="360EE988">
            <wp:extent cx="914400" cy="914400"/>
            <wp:effectExtent l="0" t="0" r="0" b="0"/>
            <wp:docPr id="8" name="Graphic 8" descr="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Diplom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 Chancery" w:hAnsi="Apple Chancery" w:cs="Apple Chancery"/>
          <w:b/>
          <w:bCs/>
          <w:noProof/>
          <w:color w:val="D34817" w:themeColor="accent1"/>
          <w:sz w:val="40"/>
          <w:szCs w:val="40"/>
        </w:rPr>
        <w:drawing>
          <wp:inline distT="0" distB="0" distL="0" distR="0" wp14:anchorId="06CCA276" wp14:editId="7521DD3F">
            <wp:extent cx="914400" cy="914400"/>
            <wp:effectExtent l="0" t="0" r="0" b="0"/>
            <wp:docPr id="9" name="Graphic 9" descr="W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Wreath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 Chancery" w:hAnsi="Apple Chancery" w:cs="Apple Chancery"/>
          <w:b/>
          <w:bCs/>
          <w:noProof/>
          <w:color w:val="D34817" w:themeColor="accent1"/>
          <w:sz w:val="40"/>
          <w:szCs w:val="40"/>
        </w:rPr>
        <w:drawing>
          <wp:inline distT="0" distB="0" distL="0" distR="0" wp14:anchorId="3599EACD" wp14:editId="2F31A7BC">
            <wp:extent cx="914400" cy="914400"/>
            <wp:effectExtent l="0" t="0" r="0" b="0"/>
            <wp:docPr id="10" name="Graphic 10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Balloon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3BF22" w14:textId="77777777" w:rsidR="003A1585" w:rsidRDefault="003A1585" w:rsidP="007807B6">
      <w:pPr>
        <w:jc w:val="center"/>
        <w:rPr>
          <w:rFonts w:ascii="Apple Chancery" w:hAnsi="Apple Chancery" w:cs="Apple Chancery"/>
          <w:b/>
          <w:bCs/>
          <w:color w:val="69230B" w:themeColor="accent1" w:themeShade="80"/>
          <w:sz w:val="40"/>
          <w:szCs w:val="40"/>
        </w:rPr>
      </w:pPr>
    </w:p>
    <w:p w14:paraId="409CD662" w14:textId="77777777" w:rsidR="00070C4F" w:rsidRDefault="00070C4F" w:rsidP="007521B5">
      <w:pPr>
        <w:spacing w:line="276" w:lineRule="auto"/>
        <w:rPr>
          <w:rFonts w:cs="Tahoma"/>
          <w:color w:val="000000" w:themeColor="text1"/>
        </w:rPr>
      </w:pPr>
    </w:p>
    <w:p w14:paraId="379C7FAC" w14:textId="09F9A3F6" w:rsidR="007807B6" w:rsidRPr="006B4292" w:rsidRDefault="007807B6" w:rsidP="00070C4F">
      <w:pPr>
        <w:spacing w:line="360" w:lineRule="auto"/>
        <w:ind w:firstLine="720"/>
        <w:rPr>
          <w:rFonts w:ascii="Apple Chancery" w:hAnsi="Apple Chancery" w:cs="Apple Chancery"/>
          <w:b/>
          <w:color w:val="69230B" w:themeColor="accent1" w:themeShade="80"/>
          <w:sz w:val="44"/>
          <w:szCs w:val="44"/>
        </w:rPr>
      </w:pPr>
      <w:r w:rsidRPr="006B4292">
        <w:rPr>
          <w:rFonts w:ascii="Apple Chancery" w:hAnsi="Apple Chancery" w:cs="Apple Chancery"/>
          <w:b/>
          <w:color w:val="69230B" w:themeColor="accent1" w:themeShade="80"/>
          <w:sz w:val="44"/>
          <w:szCs w:val="44"/>
        </w:rPr>
        <w:lastRenderedPageBreak/>
        <w:t>Undergraduate Scholarships and Awards</w:t>
      </w:r>
    </w:p>
    <w:p w14:paraId="4913D900" w14:textId="113ECEE7" w:rsidR="007807B6" w:rsidRPr="000F6DB4" w:rsidRDefault="007807B6" w:rsidP="007807B6">
      <w:pPr>
        <w:spacing w:line="276" w:lineRule="auto"/>
        <w:jc w:val="center"/>
        <w:rPr>
          <w:rFonts w:cs="Apple Chancery"/>
          <w:b/>
          <w:bCs/>
          <w:color w:val="69230B" w:themeColor="accent1" w:themeShade="80"/>
          <w:sz w:val="28"/>
          <w:szCs w:val="28"/>
        </w:rPr>
      </w:pPr>
      <w:r w:rsidRPr="000F6DB4">
        <w:rPr>
          <w:rFonts w:cs="Apple Chancery"/>
          <w:b/>
          <w:bCs/>
          <w:color w:val="69230B" w:themeColor="accent1" w:themeShade="80"/>
          <w:sz w:val="28"/>
          <w:szCs w:val="28"/>
        </w:rPr>
        <w:t>Sara Ann Olivares Memorial Scholarship</w:t>
      </w:r>
    </w:p>
    <w:p w14:paraId="31942FA3" w14:textId="15D2BB3B" w:rsidR="007807B6" w:rsidRPr="000F6DB4" w:rsidRDefault="007807B6" w:rsidP="007807B6">
      <w:pPr>
        <w:spacing w:line="276" w:lineRule="auto"/>
        <w:jc w:val="center"/>
        <w:rPr>
          <w:rFonts w:cs="Apple Chancery"/>
          <w:b/>
          <w:bCs/>
          <w:color w:val="000000" w:themeColor="text1"/>
        </w:rPr>
      </w:pPr>
      <w:r w:rsidRPr="000F6DB4">
        <w:rPr>
          <w:rFonts w:cs="Apple Chancery"/>
          <w:b/>
          <w:bCs/>
          <w:color w:val="000000" w:themeColor="text1"/>
        </w:rPr>
        <w:t>Baylee Russo</w:t>
      </w:r>
    </w:p>
    <w:p w14:paraId="50658154" w14:textId="185E5803" w:rsidR="007807B6" w:rsidRPr="000F6DB4" w:rsidRDefault="007807B6" w:rsidP="007807B6">
      <w:pPr>
        <w:spacing w:line="276" w:lineRule="auto"/>
        <w:jc w:val="center"/>
        <w:rPr>
          <w:rFonts w:cs="Apple Chancery"/>
          <w:b/>
          <w:bCs/>
          <w:color w:val="000000" w:themeColor="text1"/>
        </w:rPr>
      </w:pPr>
      <w:r w:rsidRPr="000F6DB4">
        <w:rPr>
          <w:rFonts w:cs="Apple Chancery"/>
          <w:b/>
          <w:bCs/>
          <w:color w:val="000000" w:themeColor="text1"/>
        </w:rPr>
        <w:t>Desiree Delgado</w:t>
      </w:r>
    </w:p>
    <w:p w14:paraId="766319FE" w14:textId="52E91A3C" w:rsidR="007807B6" w:rsidRDefault="007807B6" w:rsidP="007807B6">
      <w:pPr>
        <w:spacing w:line="276" w:lineRule="auto"/>
        <w:jc w:val="center"/>
        <w:rPr>
          <w:rFonts w:cs="Apple Chancery"/>
          <w:color w:val="000000" w:themeColor="text1"/>
        </w:rPr>
      </w:pPr>
    </w:p>
    <w:p w14:paraId="53A05E77" w14:textId="3414112B" w:rsidR="007807B6" w:rsidRPr="000F6DB4" w:rsidRDefault="007807B6" w:rsidP="007807B6">
      <w:pPr>
        <w:spacing w:line="276" w:lineRule="auto"/>
        <w:jc w:val="center"/>
        <w:rPr>
          <w:rFonts w:cs="Apple Chancery"/>
          <w:b/>
          <w:bCs/>
          <w:color w:val="69230B" w:themeColor="accent1" w:themeShade="80"/>
          <w:sz w:val="28"/>
          <w:szCs w:val="28"/>
        </w:rPr>
      </w:pPr>
      <w:r w:rsidRPr="000F6DB4">
        <w:rPr>
          <w:rFonts w:cs="Apple Chancery"/>
          <w:b/>
          <w:bCs/>
          <w:color w:val="69230B" w:themeColor="accent1" w:themeShade="80"/>
          <w:sz w:val="28"/>
          <w:szCs w:val="28"/>
        </w:rPr>
        <w:t>Dr. Larry Wilson Scholarship</w:t>
      </w:r>
    </w:p>
    <w:p w14:paraId="00E35BFE" w14:textId="21A6A800" w:rsidR="007807B6" w:rsidRPr="000F6DB4" w:rsidRDefault="007807B6" w:rsidP="007807B6">
      <w:pPr>
        <w:spacing w:line="276" w:lineRule="auto"/>
        <w:jc w:val="center"/>
        <w:rPr>
          <w:rFonts w:cs="Apple Chancery"/>
          <w:b/>
          <w:bCs/>
        </w:rPr>
      </w:pPr>
      <w:r w:rsidRPr="000F6DB4">
        <w:rPr>
          <w:rFonts w:cs="Apple Chancery"/>
          <w:b/>
          <w:bCs/>
        </w:rPr>
        <w:t xml:space="preserve">Julia Castillo </w:t>
      </w:r>
    </w:p>
    <w:p w14:paraId="1187C7C4" w14:textId="210773C9" w:rsidR="007807B6" w:rsidRPr="000F6DB4" w:rsidRDefault="007807B6" w:rsidP="007807B6">
      <w:pPr>
        <w:spacing w:line="276" w:lineRule="auto"/>
        <w:jc w:val="center"/>
        <w:rPr>
          <w:rFonts w:cs="Apple Chancery"/>
          <w:b/>
          <w:bCs/>
        </w:rPr>
      </w:pPr>
    </w:p>
    <w:p w14:paraId="35F1A7BC" w14:textId="24F8D6F9" w:rsidR="007807B6" w:rsidRDefault="007807B6" w:rsidP="007807B6">
      <w:pPr>
        <w:spacing w:line="276" w:lineRule="auto"/>
        <w:jc w:val="center"/>
        <w:rPr>
          <w:rFonts w:cs="Apple Chancery"/>
          <w:color w:val="69230B" w:themeColor="accent1" w:themeShade="80"/>
          <w:sz w:val="28"/>
          <w:szCs w:val="28"/>
        </w:rPr>
      </w:pPr>
      <w:r w:rsidRPr="000F6DB4">
        <w:rPr>
          <w:rFonts w:cs="Apple Chancery"/>
          <w:b/>
          <w:bCs/>
          <w:color w:val="69230B" w:themeColor="accent1" w:themeShade="80"/>
          <w:sz w:val="28"/>
          <w:szCs w:val="28"/>
        </w:rPr>
        <w:t>Dr. Joseph H. Forsyth Award</w:t>
      </w:r>
    </w:p>
    <w:p w14:paraId="795BE1C6" w14:textId="1204AB1B" w:rsidR="007807B6" w:rsidRPr="000F6DB4" w:rsidRDefault="007807B6" w:rsidP="007807B6">
      <w:pPr>
        <w:spacing w:line="276" w:lineRule="auto"/>
        <w:jc w:val="center"/>
        <w:rPr>
          <w:rFonts w:cs="Apple Chancery"/>
          <w:b/>
          <w:bCs/>
        </w:rPr>
      </w:pPr>
      <w:r w:rsidRPr="000F6DB4">
        <w:rPr>
          <w:rFonts w:cs="Apple Chancery"/>
          <w:b/>
          <w:bCs/>
        </w:rPr>
        <w:t xml:space="preserve">Emily </w:t>
      </w:r>
      <w:proofErr w:type="spellStart"/>
      <w:r w:rsidRPr="000F6DB4">
        <w:rPr>
          <w:rFonts w:cs="Apple Chancery"/>
          <w:b/>
          <w:bCs/>
        </w:rPr>
        <w:t>Radell</w:t>
      </w:r>
      <w:proofErr w:type="spellEnd"/>
    </w:p>
    <w:p w14:paraId="5824DB10" w14:textId="18F4D942" w:rsidR="007807B6" w:rsidRDefault="007807B6" w:rsidP="007807B6">
      <w:pPr>
        <w:spacing w:line="276" w:lineRule="auto"/>
        <w:jc w:val="center"/>
        <w:rPr>
          <w:rFonts w:cs="Apple Chancery"/>
        </w:rPr>
      </w:pPr>
    </w:p>
    <w:p w14:paraId="043F6C15" w14:textId="3B4D0503" w:rsidR="007807B6" w:rsidRPr="000F6DB4" w:rsidRDefault="007807B6" w:rsidP="007807B6">
      <w:pPr>
        <w:spacing w:line="276" w:lineRule="auto"/>
        <w:jc w:val="center"/>
        <w:rPr>
          <w:rFonts w:cs="Apple Chancery"/>
          <w:b/>
          <w:bCs/>
          <w:color w:val="69230B" w:themeColor="accent1" w:themeShade="80"/>
          <w:sz w:val="28"/>
          <w:szCs w:val="28"/>
        </w:rPr>
      </w:pPr>
      <w:r w:rsidRPr="000F6DB4">
        <w:rPr>
          <w:rFonts w:cs="Apple Chancery"/>
          <w:b/>
          <w:bCs/>
          <w:color w:val="69230B" w:themeColor="accent1" w:themeShade="80"/>
          <w:sz w:val="28"/>
          <w:szCs w:val="28"/>
        </w:rPr>
        <w:t>Mary Powell Ambrose Scholarship</w:t>
      </w:r>
    </w:p>
    <w:p w14:paraId="14C61730" w14:textId="65D37F5B" w:rsidR="007807B6" w:rsidRPr="000F6DB4" w:rsidRDefault="007807B6" w:rsidP="007807B6">
      <w:pPr>
        <w:spacing w:line="276" w:lineRule="auto"/>
        <w:jc w:val="center"/>
        <w:rPr>
          <w:rFonts w:cs="Apple Chancery"/>
          <w:b/>
          <w:bCs/>
        </w:rPr>
      </w:pPr>
      <w:r w:rsidRPr="000F6DB4">
        <w:rPr>
          <w:rFonts w:cs="Apple Chancery"/>
          <w:b/>
          <w:bCs/>
        </w:rPr>
        <w:t>K</w:t>
      </w:r>
      <w:r w:rsidR="0086475E" w:rsidRPr="000F6DB4">
        <w:rPr>
          <w:rFonts w:cs="Apple Chancery"/>
          <w:b/>
          <w:bCs/>
        </w:rPr>
        <w:t>indra Stewart</w:t>
      </w:r>
    </w:p>
    <w:p w14:paraId="7DC9A24B" w14:textId="3B640817" w:rsidR="0086475E" w:rsidRDefault="0086475E" w:rsidP="007807B6">
      <w:pPr>
        <w:spacing w:line="276" w:lineRule="auto"/>
        <w:jc w:val="center"/>
        <w:rPr>
          <w:rFonts w:cs="Apple Chancery"/>
        </w:rPr>
      </w:pPr>
    </w:p>
    <w:p w14:paraId="0797231D" w14:textId="5A80D8C8" w:rsidR="0086475E" w:rsidRPr="000F6DB4" w:rsidRDefault="0086475E" w:rsidP="007807B6">
      <w:pPr>
        <w:spacing w:line="276" w:lineRule="auto"/>
        <w:jc w:val="center"/>
        <w:rPr>
          <w:rFonts w:cs="Apple Chancery"/>
          <w:b/>
          <w:bCs/>
          <w:color w:val="69230B" w:themeColor="accent1" w:themeShade="80"/>
          <w:sz w:val="28"/>
          <w:szCs w:val="28"/>
        </w:rPr>
      </w:pPr>
      <w:r w:rsidRPr="000F6DB4">
        <w:rPr>
          <w:rFonts w:cs="Apple Chancery"/>
          <w:b/>
          <w:bCs/>
          <w:color w:val="69230B" w:themeColor="accent1" w:themeShade="80"/>
          <w:sz w:val="28"/>
          <w:szCs w:val="28"/>
        </w:rPr>
        <w:t xml:space="preserve">Elizabeth Jean </w:t>
      </w:r>
      <w:proofErr w:type="spellStart"/>
      <w:r w:rsidRPr="000F6DB4">
        <w:rPr>
          <w:rFonts w:cs="Apple Chancery"/>
          <w:b/>
          <w:bCs/>
          <w:color w:val="69230B" w:themeColor="accent1" w:themeShade="80"/>
          <w:sz w:val="28"/>
          <w:szCs w:val="28"/>
        </w:rPr>
        <w:t>Wichert</w:t>
      </w:r>
      <w:proofErr w:type="spellEnd"/>
      <w:r w:rsidRPr="000F6DB4">
        <w:rPr>
          <w:rFonts w:cs="Apple Chancery"/>
          <w:b/>
          <w:bCs/>
          <w:color w:val="69230B" w:themeColor="accent1" w:themeShade="80"/>
          <w:sz w:val="28"/>
          <w:szCs w:val="28"/>
        </w:rPr>
        <w:t xml:space="preserve"> Scholarship</w:t>
      </w:r>
    </w:p>
    <w:p w14:paraId="18028E03" w14:textId="15448BBC" w:rsidR="00070C4F" w:rsidRPr="000F6DB4" w:rsidRDefault="00070C4F" w:rsidP="00070C4F">
      <w:pPr>
        <w:spacing w:line="276" w:lineRule="auto"/>
        <w:jc w:val="center"/>
        <w:rPr>
          <w:rFonts w:cs="Apple Chancery"/>
          <w:b/>
          <w:bCs/>
        </w:rPr>
      </w:pPr>
      <w:r w:rsidRPr="000F6DB4">
        <w:rPr>
          <w:rFonts w:cs="Apple Chancery"/>
          <w:b/>
          <w:bCs/>
        </w:rPr>
        <w:t>Victoria Cox</w:t>
      </w:r>
    </w:p>
    <w:p w14:paraId="1C0948B3" w14:textId="5ADAD3F7" w:rsidR="0086475E" w:rsidRPr="000F6DB4" w:rsidRDefault="0086475E" w:rsidP="007807B6">
      <w:pPr>
        <w:spacing w:line="276" w:lineRule="auto"/>
        <w:jc w:val="center"/>
        <w:rPr>
          <w:rFonts w:cs="Apple Chancery"/>
          <w:b/>
          <w:bCs/>
        </w:rPr>
      </w:pPr>
      <w:r w:rsidRPr="000F6DB4">
        <w:rPr>
          <w:rFonts w:cs="Apple Chancery"/>
          <w:b/>
          <w:bCs/>
        </w:rPr>
        <w:t>Christina Hermes</w:t>
      </w:r>
    </w:p>
    <w:p w14:paraId="6E548877" w14:textId="7D1449A1" w:rsidR="0086475E" w:rsidRPr="000F6DB4" w:rsidRDefault="0086475E" w:rsidP="007807B6">
      <w:pPr>
        <w:spacing w:line="276" w:lineRule="auto"/>
        <w:jc w:val="center"/>
        <w:rPr>
          <w:rFonts w:cs="Apple Chancery"/>
          <w:b/>
          <w:bCs/>
        </w:rPr>
      </w:pPr>
      <w:r w:rsidRPr="000F6DB4">
        <w:rPr>
          <w:rFonts w:cs="Apple Chancery"/>
          <w:b/>
          <w:bCs/>
        </w:rPr>
        <w:t>Madison Murrell</w:t>
      </w:r>
    </w:p>
    <w:p w14:paraId="420C2824" w14:textId="676CD6F3" w:rsidR="0086475E" w:rsidRDefault="0086475E" w:rsidP="007807B6">
      <w:pPr>
        <w:spacing w:line="276" w:lineRule="auto"/>
        <w:jc w:val="center"/>
        <w:rPr>
          <w:rFonts w:cs="Apple Chancery"/>
        </w:rPr>
      </w:pPr>
    </w:p>
    <w:p w14:paraId="557F1B5E" w14:textId="2092EEAB" w:rsidR="0086475E" w:rsidRPr="000F6DB4" w:rsidRDefault="0086475E" w:rsidP="007807B6">
      <w:pPr>
        <w:spacing w:line="276" w:lineRule="auto"/>
        <w:jc w:val="center"/>
        <w:rPr>
          <w:rFonts w:cs="Apple Chancery"/>
          <w:b/>
          <w:bCs/>
          <w:color w:val="69230B" w:themeColor="accent1" w:themeShade="80"/>
          <w:sz w:val="28"/>
          <w:szCs w:val="28"/>
        </w:rPr>
      </w:pPr>
      <w:r w:rsidRPr="000F6DB4">
        <w:rPr>
          <w:rFonts w:cs="Apple Chancery"/>
          <w:b/>
          <w:bCs/>
          <w:color w:val="69230B" w:themeColor="accent1" w:themeShade="80"/>
          <w:sz w:val="28"/>
          <w:szCs w:val="28"/>
        </w:rPr>
        <w:t>Marion P. Hardman Scholarship</w:t>
      </w:r>
    </w:p>
    <w:p w14:paraId="3FDADD01" w14:textId="10ACC001" w:rsidR="0086475E" w:rsidRPr="000F6DB4" w:rsidRDefault="0086475E" w:rsidP="007807B6">
      <w:pPr>
        <w:spacing w:line="276" w:lineRule="auto"/>
        <w:jc w:val="center"/>
        <w:rPr>
          <w:rFonts w:cs="Apple Chancery"/>
          <w:b/>
          <w:bCs/>
        </w:rPr>
      </w:pPr>
      <w:r w:rsidRPr="000F6DB4">
        <w:rPr>
          <w:rFonts w:cs="Apple Chancery"/>
          <w:b/>
          <w:bCs/>
        </w:rPr>
        <w:t>Andy Martinez</w:t>
      </w:r>
    </w:p>
    <w:p w14:paraId="28C4A062" w14:textId="77777777" w:rsidR="00070C4F" w:rsidRDefault="00070C4F" w:rsidP="000F6DB4">
      <w:pPr>
        <w:spacing w:line="276" w:lineRule="auto"/>
        <w:rPr>
          <w:rFonts w:cs="Apple Chancery"/>
          <w:color w:val="69230B" w:themeColor="accent1" w:themeShade="80"/>
          <w:sz w:val="28"/>
          <w:szCs w:val="28"/>
        </w:rPr>
      </w:pPr>
    </w:p>
    <w:p w14:paraId="226751B3" w14:textId="1A9D8A05" w:rsidR="0086475E" w:rsidRPr="000F6DB4" w:rsidRDefault="0086475E" w:rsidP="0086475E">
      <w:pPr>
        <w:spacing w:line="276" w:lineRule="auto"/>
        <w:jc w:val="center"/>
        <w:rPr>
          <w:rFonts w:cs="Apple Chancery"/>
          <w:b/>
          <w:bCs/>
          <w:color w:val="69230B" w:themeColor="accent1" w:themeShade="80"/>
          <w:sz w:val="28"/>
          <w:szCs w:val="28"/>
        </w:rPr>
      </w:pPr>
      <w:r w:rsidRPr="000F6DB4">
        <w:rPr>
          <w:rFonts w:cs="Apple Chancery"/>
          <w:b/>
          <w:bCs/>
          <w:color w:val="69230B" w:themeColor="accent1" w:themeShade="80"/>
          <w:sz w:val="28"/>
          <w:szCs w:val="28"/>
        </w:rPr>
        <w:t xml:space="preserve">Robert A. </w:t>
      </w:r>
      <w:proofErr w:type="spellStart"/>
      <w:r w:rsidRPr="000F6DB4">
        <w:rPr>
          <w:rFonts w:cs="Apple Chancery"/>
          <w:b/>
          <w:bCs/>
          <w:color w:val="69230B" w:themeColor="accent1" w:themeShade="80"/>
          <w:sz w:val="28"/>
          <w:szCs w:val="28"/>
        </w:rPr>
        <w:t>Wichert</w:t>
      </w:r>
      <w:proofErr w:type="spellEnd"/>
      <w:r w:rsidRPr="000F6DB4">
        <w:rPr>
          <w:rFonts w:cs="Apple Chancery"/>
          <w:b/>
          <w:bCs/>
          <w:color w:val="69230B" w:themeColor="accent1" w:themeShade="80"/>
          <w:sz w:val="28"/>
          <w:szCs w:val="28"/>
        </w:rPr>
        <w:t xml:space="preserve"> Award in Literary Criticism</w:t>
      </w:r>
    </w:p>
    <w:p w14:paraId="4996C1CD" w14:textId="69C97352" w:rsidR="0086475E" w:rsidRDefault="0086475E" w:rsidP="0086475E">
      <w:pPr>
        <w:spacing w:line="276" w:lineRule="auto"/>
        <w:jc w:val="center"/>
        <w:rPr>
          <w:rFonts w:cs="Apple Chancery"/>
        </w:rPr>
      </w:pPr>
      <w:r w:rsidRPr="000F6DB4">
        <w:rPr>
          <w:rFonts w:cs="Apple Chancery"/>
          <w:b/>
          <w:bCs/>
        </w:rPr>
        <w:t>Christian Cramer</w:t>
      </w:r>
      <w:r>
        <w:rPr>
          <w:rFonts w:cs="Apple Chancery"/>
        </w:rPr>
        <w:t>, “Word Study 4: Keywords”</w:t>
      </w:r>
    </w:p>
    <w:p w14:paraId="7059F3C4" w14:textId="45E9A462" w:rsidR="0086475E" w:rsidRDefault="0086475E" w:rsidP="0086475E">
      <w:pPr>
        <w:spacing w:line="276" w:lineRule="auto"/>
        <w:jc w:val="center"/>
        <w:rPr>
          <w:rFonts w:cs="Apple Chancery"/>
        </w:rPr>
      </w:pPr>
    </w:p>
    <w:p w14:paraId="2F5418F2" w14:textId="4A62EE4C" w:rsidR="0086475E" w:rsidRPr="000F6DB4" w:rsidRDefault="0086475E" w:rsidP="0086475E">
      <w:pPr>
        <w:spacing w:line="276" w:lineRule="auto"/>
        <w:jc w:val="center"/>
        <w:rPr>
          <w:rFonts w:cs="Apple Chancery"/>
          <w:b/>
          <w:bCs/>
          <w:color w:val="69230B" w:themeColor="accent1" w:themeShade="80"/>
          <w:sz w:val="28"/>
          <w:szCs w:val="28"/>
        </w:rPr>
      </w:pPr>
      <w:r w:rsidRPr="000F6DB4">
        <w:rPr>
          <w:rFonts w:cs="Apple Chancery"/>
          <w:b/>
          <w:bCs/>
          <w:color w:val="69230B" w:themeColor="accent1" w:themeShade="80"/>
          <w:sz w:val="28"/>
          <w:szCs w:val="28"/>
        </w:rPr>
        <w:t>Sutherland McManus Scholarship in Literary Criticism</w:t>
      </w:r>
    </w:p>
    <w:p w14:paraId="52637B20" w14:textId="3D0CB71E" w:rsidR="0086475E" w:rsidRDefault="0086475E" w:rsidP="0086475E">
      <w:pPr>
        <w:spacing w:line="276" w:lineRule="auto"/>
        <w:jc w:val="center"/>
        <w:rPr>
          <w:rFonts w:cs="Apple Chancery"/>
          <w:color w:val="000000" w:themeColor="text1"/>
        </w:rPr>
      </w:pPr>
      <w:r w:rsidRPr="000F6DB4">
        <w:rPr>
          <w:rFonts w:cs="Apple Chancery"/>
          <w:b/>
          <w:bCs/>
          <w:color w:val="000000" w:themeColor="text1"/>
        </w:rPr>
        <w:t>Christian Cramer,</w:t>
      </w:r>
      <w:r>
        <w:rPr>
          <w:rFonts w:cs="Apple Chancery"/>
          <w:color w:val="000000" w:themeColor="text1"/>
        </w:rPr>
        <w:t xml:space="preserve"> “Complexity: Domestic Abuse in Trifles”</w:t>
      </w:r>
    </w:p>
    <w:p w14:paraId="2BD9DF5A" w14:textId="4041B3DC" w:rsidR="0086475E" w:rsidRDefault="0086475E" w:rsidP="0086475E">
      <w:pPr>
        <w:spacing w:line="276" w:lineRule="auto"/>
        <w:jc w:val="center"/>
        <w:rPr>
          <w:rFonts w:cs="Apple Chancery"/>
          <w:color w:val="000000" w:themeColor="text1"/>
        </w:rPr>
      </w:pPr>
      <w:r w:rsidRPr="000F6DB4">
        <w:rPr>
          <w:rFonts w:cs="Apple Chancery"/>
          <w:b/>
          <w:bCs/>
          <w:color w:val="000000" w:themeColor="text1"/>
        </w:rPr>
        <w:t>Katie Miller,</w:t>
      </w:r>
      <w:r>
        <w:rPr>
          <w:rFonts w:cs="Apple Chancery"/>
          <w:color w:val="000000" w:themeColor="text1"/>
        </w:rPr>
        <w:t xml:space="preserve"> “Never Let Me Go: How Science Fiction Comments Upon Society”</w:t>
      </w:r>
    </w:p>
    <w:p w14:paraId="339DDB62" w14:textId="49F61DFC" w:rsidR="0086475E" w:rsidRDefault="0086475E" w:rsidP="0086475E">
      <w:pPr>
        <w:spacing w:line="276" w:lineRule="auto"/>
        <w:jc w:val="center"/>
        <w:rPr>
          <w:rFonts w:cs="Apple Chancery"/>
          <w:color w:val="000000" w:themeColor="text1"/>
        </w:rPr>
      </w:pPr>
    </w:p>
    <w:p w14:paraId="01E92F28" w14:textId="52A6487A" w:rsidR="0086475E" w:rsidRPr="000F6DB4" w:rsidRDefault="0086475E" w:rsidP="0086475E">
      <w:pPr>
        <w:spacing w:line="276" w:lineRule="auto"/>
        <w:jc w:val="center"/>
        <w:rPr>
          <w:rFonts w:cs="Apple Chancery"/>
          <w:b/>
          <w:bCs/>
          <w:color w:val="69230B" w:themeColor="accent1" w:themeShade="80"/>
          <w:sz w:val="28"/>
          <w:szCs w:val="28"/>
        </w:rPr>
      </w:pPr>
      <w:r w:rsidRPr="000F6DB4">
        <w:rPr>
          <w:rFonts w:cs="Apple Chancery"/>
          <w:b/>
          <w:bCs/>
          <w:color w:val="69230B" w:themeColor="accent1" w:themeShade="80"/>
          <w:sz w:val="28"/>
          <w:szCs w:val="28"/>
        </w:rPr>
        <w:t>Sutherland McManus Scholarship in Nonfiction Prose</w:t>
      </w:r>
    </w:p>
    <w:p w14:paraId="503740F1" w14:textId="2737D99E" w:rsidR="0086475E" w:rsidRDefault="0086475E" w:rsidP="0086475E">
      <w:pPr>
        <w:spacing w:line="276" w:lineRule="auto"/>
        <w:jc w:val="center"/>
        <w:rPr>
          <w:rFonts w:cs="Apple Chancery"/>
          <w:color w:val="000000" w:themeColor="text1"/>
        </w:rPr>
      </w:pPr>
      <w:r w:rsidRPr="000F6DB4">
        <w:rPr>
          <w:rFonts w:cs="Apple Chancery"/>
          <w:b/>
          <w:bCs/>
          <w:color w:val="000000" w:themeColor="text1"/>
        </w:rPr>
        <w:t xml:space="preserve">Janet </w:t>
      </w:r>
      <w:proofErr w:type="spellStart"/>
      <w:r w:rsidRPr="000F6DB4">
        <w:rPr>
          <w:rFonts w:cs="Apple Chancery"/>
          <w:b/>
          <w:bCs/>
          <w:color w:val="000000" w:themeColor="text1"/>
        </w:rPr>
        <w:t>Anchondo</w:t>
      </w:r>
      <w:proofErr w:type="spellEnd"/>
      <w:r>
        <w:rPr>
          <w:rFonts w:cs="Apple Chancery"/>
          <w:color w:val="000000" w:themeColor="text1"/>
        </w:rPr>
        <w:t>, “</w:t>
      </w:r>
      <w:proofErr w:type="spellStart"/>
      <w:r>
        <w:rPr>
          <w:rFonts w:cs="Apple Chancery"/>
          <w:color w:val="000000" w:themeColor="text1"/>
        </w:rPr>
        <w:t>Reliques</w:t>
      </w:r>
      <w:proofErr w:type="spellEnd"/>
      <w:r>
        <w:rPr>
          <w:rFonts w:cs="Apple Chancery"/>
          <w:color w:val="000000" w:themeColor="text1"/>
        </w:rPr>
        <w:t>”</w:t>
      </w:r>
    </w:p>
    <w:p w14:paraId="24A43F2B" w14:textId="5D83E946" w:rsidR="0086475E" w:rsidRDefault="0086475E" w:rsidP="0086475E">
      <w:pPr>
        <w:spacing w:line="276" w:lineRule="auto"/>
        <w:jc w:val="center"/>
        <w:rPr>
          <w:rFonts w:cs="Apple Chancery"/>
          <w:color w:val="000000" w:themeColor="text1"/>
        </w:rPr>
      </w:pPr>
      <w:r w:rsidRPr="000F6DB4">
        <w:rPr>
          <w:rFonts w:cs="Apple Chancery"/>
          <w:b/>
          <w:bCs/>
          <w:color w:val="000000" w:themeColor="text1"/>
        </w:rPr>
        <w:t>Kindra Stewart</w:t>
      </w:r>
      <w:r>
        <w:rPr>
          <w:rFonts w:cs="Apple Chancery"/>
          <w:color w:val="000000" w:themeColor="text1"/>
        </w:rPr>
        <w:t>, “I Was Made for Lovin’ You”</w:t>
      </w:r>
    </w:p>
    <w:p w14:paraId="28990629" w14:textId="118E23AC" w:rsidR="00070C4F" w:rsidRDefault="00070C4F" w:rsidP="0086475E">
      <w:pPr>
        <w:spacing w:line="276" w:lineRule="auto"/>
        <w:jc w:val="center"/>
        <w:rPr>
          <w:rFonts w:cs="Apple Chancery"/>
          <w:color w:val="000000" w:themeColor="text1"/>
        </w:rPr>
      </w:pPr>
    </w:p>
    <w:p w14:paraId="14FB299F" w14:textId="54842927" w:rsidR="00070C4F" w:rsidRPr="000F6DB4" w:rsidRDefault="00070C4F" w:rsidP="0086475E">
      <w:pPr>
        <w:spacing w:line="276" w:lineRule="auto"/>
        <w:jc w:val="center"/>
        <w:rPr>
          <w:rFonts w:cs="Apple Chancery"/>
          <w:b/>
          <w:bCs/>
          <w:color w:val="69230B" w:themeColor="accent1" w:themeShade="80"/>
          <w:sz w:val="28"/>
          <w:szCs w:val="28"/>
        </w:rPr>
      </w:pPr>
      <w:r w:rsidRPr="000F6DB4">
        <w:rPr>
          <w:rFonts w:cs="Apple Chancery"/>
          <w:b/>
          <w:bCs/>
          <w:color w:val="69230B" w:themeColor="accent1" w:themeShade="80"/>
          <w:sz w:val="28"/>
          <w:szCs w:val="28"/>
        </w:rPr>
        <w:t>Emerson Award</w:t>
      </w:r>
    </w:p>
    <w:p w14:paraId="690CE6A3" w14:textId="69EFE5C0" w:rsidR="00070C4F" w:rsidRPr="00260B20" w:rsidRDefault="00070C4F" w:rsidP="00260B20">
      <w:pPr>
        <w:spacing w:line="276" w:lineRule="auto"/>
        <w:jc w:val="center"/>
        <w:rPr>
          <w:rFonts w:cs="Apple Chancery"/>
          <w:b/>
          <w:bCs/>
          <w:color w:val="000000" w:themeColor="text1"/>
        </w:rPr>
      </w:pPr>
      <w:r w:rsidRPr="000F6DB4">
        <w:rPr>
          <w:rFonts w:cs="Apple Chancery"/>
          <w:b/>
          <w:bCs/>
          <w:color w:val="000000" w:themeColor="text1"/>
        </w:rPr>
        <w:t>Cristian Cramer</w:t>
      </w:r>
    </w:p>
    <w:p w14:paraId="46D419CC" w14:textId="77777777" w:rsidR="00070C4F" w:rsidRPr="00070C4F" w:rsidRDefault="00070C4F" w:rsidP="0086475E">
      <w:pPr>
        <w:spacing w:line="276" w:lineRule="auto"/>
        <w:jc w:val="center"/>
        <w:rPr>
          <w:rFonts w:cs="Apple Chancery"/>
          <w:color w:val="000000" w:themeColor="text1"/>
        </w:rPr>
      </w:pPr>
    </w:p>
    <w:p w14:paraId="4F3A72F0" w14:textId="77777777" w:rsidR="003A1585" w:rsidRDefault="003A1585" w:rsidP="00070C4F">
      <w:pPr>
        <w:spacing w:line="360" w:lineRule="auto"/>
        <w:jc w:val="center"/>
        <w:rPr>
          <w:rFonts w:ascii="Apple Chancery" w:hAnsi="Apple Chancery" w:cs="Apple Chancery"/>
          <w:b/>
          <w:color w:val="69230B" w:themeColor="accent1" w:themeShade="80"/>
          <w:sz w:val="44"/>
          <w:szCs w:val="44"/>
        </w:rPr>
      </w:pPr>
    </w:p>
    <w:p w14:paraId="43F5B18C" w14:textId="7D528001" w:rsidR="00070C4F" w:rsidRDefault="00070C4F" w:rsidP="00070C4F">
      <w:pPr>
        <w:spacing w:line="360" w:lineRule="auto"/>
        <w:jc w:val="center"/>
        <w:rPr>
          <w:rFonts w:ascii="Apple Chancery" w:hAnsi="Apple Chancery" w:cs="Apple Chancery"/>
          <w:b/>
          <w:color w:val="69230B" w:themeColor="accent1" w:themeShade="80"/>
          <w:sz w:val="44"/>
          <w:szCs w:val="44"/>
        </w:rPr>
      </w:pPr>
      <w:r w:rsidRPr="006B4292">
        <w:rPr>
          <w:rFonts w:ascii="Apple Chancery" w:hAnsi="Apple Chancery" w:cs="Apple Chancery"/>
          <w:b/>
          <w:color w:val="69230B" w:themeColor="accent1" w:themeShade="80"/>
          <w:sz w:val="44"/>
          <w:szCs w:val="44"/>
        </w:rPr>
        <w:t>Graduate Scholarships and Awards</w:t>
      </w:r>
    </w:p>
    <w:p w14:paraId="610596C1" w14:textId="77777777" w:rsidR="003A1585" w:rsidRPr="006B4292" w:rsidRDefault="003A1585" w:rsidP="00070C4F">
      <w:pPr>
        <w:spacing w:line="360" w:lineRule="auto"/>
        <w:jc w:val="center"/>
        <w:rPr>
          <w:rFonts w:ascii="Apple Chancery" w:hAnsi="Apple Chancery" w:cs="Apple Chancery"/>
          <w:b/>
          <w:color w:val="69230B" w:themeColor="accent1" w:themeShade="80"/>
          <w:sz w:val="44"/>
          <w:szCs w:val="44"/>
        </w:rPr>
      </w:pPr>
    </w:p>
    <w:p w14:paraId="6E1BA473" w14:textId="618DEAE3" w:rsidR="0086475E" w:rsidRPr="000F6DB4" w:rsidRDefault="00070C4F" w:rsidP="0086475E">
      <w:pPr>
        <w:spacing w:line="276" w:lineRule="auto"/>
        <w:jc w:val="center"/>
        <w:rPr>
          <w:rFonts w:cs="Apple Chancery"/>
          <w:b/>
          <w:bCs/>
          <w:color w:val="69230B" w:themeColor="accent1" w:themeShade="80"/>
          <w:sz w:val="28"/>
          <w:szCs w:val="28"/>
        </w:rPr>
      </w:pPr>
      <w:r w:rsidRPr="000F6DB4">
        <w:rPr>
          <w:rFonts w:cs="Apple Chancery"/>
          <w:b/>
          <w:bCs/>
          <w:color w:val="69230B" w:themeColor="accent1" w:themeShade="80"/>
          <w:sz w:val="28"/>
          <w:szCs w:val="28"/>
        </w:rPr>
        <w:t xml:space="preserve">Elizabeth Jean </w:t>
      </w:r>
      <w:proofErr w:type="spellStart"/>
      <w:r w:rsidRPr="000F6DB4">
        <w:rPr>
          <w:rFonts w:cs="Apple Chancery"/>
          <w:b/>
          <w:bCs/>
          <w:color w:val="69230B" w:themeColor="accent1" w:themeShade="80"/>
          <w:sz w:val="28"/>
          <w:szCs w:val="28"/>
        </w:rPr>
        <w:t>Wichert</w:t>
      </w:r>
      <w:proofErr w:type="spellEnd"/>
      <w:r w:rsidRPr="000F6DB4">
        <w:rPr>
          <w:rFonts w:cs="Apple Chancery"/>
          <w:b/>
          <w:bCs/>
          <w:color w:val="69230B" w:themeColor="accent1" w:themeShade="80"/>
          <w:sz w:val="28"/>
          <w:szCs w:val="28"/>
        </w:rPr>
        <w:t xml:space="preserve"> Scholarship</w:t>
      </w:r>
    </w:p>
    <w:p w14:paraId="1C7902EC" w14:textId="48252024" w:rsidR="00070C4F" w:rsidRPr="000F6DB4" w:rsidRDefault="00070C4F" w:rsidP="0086475E">
      <w:pPr>
        <w:spacing w:line="276" w:lineRule="auto"/>
        <w:jc w:val="center"/>
        <w:rPr>
          <w:rFonts w:cs="Apple Chancery"/>
          <w:b/>
          <w:bCs/>
        </w:rPr>
      </w:pPr>
      <w:r w:rsidRPr="000F6DB4">
        <w:rPr>
          <w:rFonts w:cs="Apple Chancery"/>
          <w:b/>
          <w:bCs/>
        </w:rPr>
        <w:t>Taylor Fedorchak</w:t>
      </w:r>
    </w:p>
    <w:p w14:paraId="534ED0AE" w14:textId="0BB3D103" w:rsidR="00070C4F" w:rsidRPr="000F6DB4" w:rsidRDefault="00070C4F" w:rsidP="0086475E">
      <w:pPr>
        <w:spacing w:line="276" w:lineRule="auto"/>
        <w:jc w:val="center"/>
        <w:rPr>
          <w:rFonts w:cs="Apple Chancery"/>
          <w:b/>
          <w:bCs/>
        </w:rPr>
      </w:pPr>
      <w:r w:rsidRPr="000F6DB4">
        <w:rPr>
          <w:rFonts w:cs="Apple Chancery"/>
          <w:b/>
          <w:bCs/>
        </w:rPr>
        <w:t>Kimberly Pacheco</w:t>
      </w:r>
    </w:p>
    <w:p w14:paraId="0C66179D" w14:textId="1A499CC8" w:rsidR="00070C4F" w:rsidRPr="000F6DB4" w:rsidRDefault="00070C4F" w:rsidP="0086475E">
      <w:pPr>
        <w:spacing w:line="276" w:lineRule="auto"/>
        <w:jc w:val="center"/>
        <w:rPr>
          <w:rFonts w:cs="Apple Chancery"/>
          <w:b/>
          <w:bCs/>
        </w:rPr>
      </w:pPr>
      <w:proofErr w:type="spellStart"/>
      <w:r w:rsidRPr="000F6DB4">
        <w:rPr>
          <w:rFonts w:cs="Apple Chancery"/>
          <w:b/>
          <w:bCs/>
        </w:rPr>
        <w:t>Akram</w:t>
      </w:r>
      <w:proofErr w:type="spellEnd"/>
      <w:r w:rsidRPr="000F6DB4">
        <w:rPr>
          <w:rFonts w:cs="Apple Chancery"/>
          <w:b/>
          <w:bCs/>
        </w:rPr>
        <w:t xml:space="preserve"> </w:t>
      </w:r>
      <w:proofErr w:type="spellStart"/>
      <w:r w:rsidRPr="000F6DB4">
        <w:rPr>
          <w:rFonts w:cs="Apple Chancery"/>
          <w:b/>
          <w:bCs/>
        </w:rPr>
        <w:t>Zouaoui</w:t>
      </w:r>
      <w:proofErr w:type="spellEnd"/>
    </w:p>
    <w:p w14:paraId="15105B95" w14:textId="2F961C13" w:rsidR="00070C4F" w:rsidRPr="000F6DB4" w:rsidRDefault="00070C4F" w:rsidP="0086475E">
      <w:pPr>
        <w:spacing w:line="276" w:lineRule="auto"/>
        <w:jc w:val="center"/>
        <w:rPr>
          <w:rFonts w:cs="Apple Chancery"/>
          <w:b/>
          <w:bCs/>
        </w:rPr>
      </w:pPr>
    </w:p>
    <w:p w14:paraId="2CBFE08B" w14:textId="04A1E0CB" w:rsidR="00070C4F" w:rsidRPr="000F6DB4" w:rsidRDefault="00070C4F" w:rsidP="0086475E">
      <w:pPr>
        <w:spacing w:line="276" w:lineRule="auto"/>
        <w:jc w:val="center"/>
        <w:rPr>
          <w:rFonts w:cs="Apple Chancery"/>
          <w:b/>
          <w:bCs/>
          <w:color w:val="69230B" w:themeColor="accent1" w:themeShade="80"/>
          <w:sz w:val="28"/>
          <w:szCs w:val="28"/>
        </w:rPr>
      </w:pPr>
      <w:r w:rsidRPr="000F6DB4">
        <w:rPr>
          <w:rFonts w:cs="Apple Chancery"/>
          <w:b/>
          <w:bCs/>
          <w:color w:val="69230B" w:themeColor="accent1" w:themeShade="80"/>
          <w:sz w:val="28"/>
          <w:szCs w:val="28"/>
        </w:rPr>
        <w:t>Research and Creative Activities Award</w:t>
      </w:r>
    </w:p>
    <w:p w14:paraId="01ABE50B" w14:textId="047E7D3B" w:rsidR="00070C4F" w:rsidRPr="000F6DB4" w:rsidRDefault="00070C4F" w:rsidP="00070C4F">
      <w:pPr>
        <w:spacing w:line="276" w:lineRule="auto"/>
        <w:jc w:val="center"/>
        <w:rPr>
          <w:rFonts w:cs="Apple Chancery"/>
          <w:b/>
          <w:bCs/>
        </w:rPr>
      </w:pPr>
      <w:r w:rsidRPr="000F6DB4">
        <w:rPr>
          <w:rFonts w:cs="Apple Chancery"/>
          <w:b/>
          <w:bCs/>
        </w:rPr>
        <w:t xml:space="preserve">Mavis </w:t>
      </w:r>
      <w:proofErr w:type="spellStart"/>
      <w:r w:rsidRPr="000F6DB4">
        <w:rPr>
          <w:rFonts w:cs="Apple Chancery"/>
          <w:b/>
          <w:bCs/>
        </w:rPr>
        <w:t>Beckson</w:t>
      </w:r>
      <w:proofErr w:type="spellEnd"/>
      <w:r w:rsidRPr="000F6DB4">
        <w:rPr>
          <w:rFonts w:cs="Apple Chancery"/>
          <w:b/>
          <w:bCs/>
        </w:rPr>
        <w:t xml:space="preserve"> </w:t>
      </w:r>
    </w:p>
    <w:p w14:paraId="0396E407" w14:textId="26D19CB4" w:rsidR="00070C4F" w:rsidRPr="000F6DB4" w:rsidRDefault="00070C4F" w:rsidP="00070C4F">
      <w:pPr>
        <w:spacing w:line="276" w:lineRule="auto"/>
        <w:jc w:val="center"/>
        <w:rPr>
          <w:rFonts w:cs="Apple Chancery"/>
          <w:b/>
          <w:bCs/>
        </w:rPr>
      </w:pPr>
      <w:r w:rsidRPr="000F6DB4">
        <w:rPr>
          <w:rFonts w:cs="Apple Chancery"/>
          <w:b/>
          <w:bCs/>
        </w:rPr>
        <w:t>Susan Rother</w:t>
      </w:r>
    </w:p>
    <w:p w14:paraId="52757962" w14:textId="7FBE9630" w:rsidR="00070C4F" w:rsidRPr="000F6DB4" w:rsidRDefault="00070C4F" w:rsidP="00070C4F">
      <w:pPr>
        <w:spacing w:line="276" w:lineRule="auto"/>
        <w:jc w:val="center"/>
        <w:rPr>
          <w:rFonts w:cs="Apple Chancery"/>
          <w:b/>
          <w:bCs/>
        </w:rPr>
      </w:pPr>
    </w:p>
    <w:p w14:paraId="4D94BDBA" w14:textId="56A29243" w:rsidR="00070C4F" w:rsidRDefault="00070C4F" w:rsidP="00070C4F">
      <w:pPr>
        <w:spacing w:line="276" w:lineRule="auto"/>
        <w:jc w:val="center"/>
        <w:rPr>
          <w:rFonts w:cs="Apple Chancery"/>
          <w:color w:val="69230B" w:themeColor="accent1" w:themeShade="80"/>
          <w:sz w:val="28"/>
          <w:szCs w:val="28"/>
        </w:rPr>
      </w:pPr>
      <w:r w:rsidRPr="000F6DB4">
        <w:rPr>
          <w:rFonts w:cs="Apple Chancery"/>
          <w:b/>
          <w:bCs/>
          <w:color w:val="69230B" w:themeColor="accent1" w:themeShade="80"/>
          <w:sz w:val="28"/>
          <w:szCs w:val="28"/>
        </w:rPr>
        <w:t xml:space="preserve">Charles M. and Pamela </w:t>
      </w:r>
      <w:proofErr w:type="spellStart"/>
      <w:r w:rsidRPr="000F6DB4">
        <w:rPr>
          <w:rFonts w:cs="Apple Chancery"/>
          <w:b/>
          <w:bCs/>
          <w:color w:val="69230B" w:themeColor="accent1" w:themeShade="80"/>
          <w:sz w:val="28"/>
          <w:szCs w:val="28"/>
        </w:rPr>
        <w:t>Sphar</w:t>
      </w:r>
      <w:proofErr w:type="spellEnd"/>
      <w:r w:rsidRPr="000F6DB4">
        <w:rPr>
          <w:rFonts w:cs="Apple Chancery"/>
          <w:b/>
          <w:bCs/>
          <w:color w:val="69230B" w:themeColor="accent1" w:themeShade="80"/>
          <w:sz w:val="28"/>
          <w:szCs w:val="28"/>
        </w:rPr>
        <w:t xml:space="preserve"> Award</w:t>
      </w:r>
    </w:p>
    <w:p w14:paraId="35D201A9" w14:textId="2E7555A3" w:rsidR="000F6DB4" w:rsidRDefault="000F6DB4" w:rsidP="00070C4F">
      <w:pPr>
        <w:spacing w:line="276" w:lineRule="auto"/>
        <w:jc w:val="center"/>
        <w:rPr>
          <w:rFonts w:cs="Apple Chancery"/>
          <w:b/>
          <w:bCs/>
          <w:color w:val="000000" w:themeColor="text1"/>
        </w:rPr>
      </w:pPr>
      <w:r w:rsidRPr="000F6DB4">
        <w:rPr>
          <w:rFonts w:cs="Apple Chancery"/>
          <w:b/>
          <w:bCs/>
          <w:color w:val="000000" w:themeColor="text1"/>
        </w:rPr>
        <w:t xml:space="preserve">Lillian </w:t>
      </w:r>
      <w:proofErr w:type="spellStart"/>
      <w:r w:rsidRPr="000F6DB4">
        <w:rPr>
          <w:rFonts w:cs="Apple Chancery"/>
          <w:b/>
          <w:bCs/>
          <w:color w:val="000000" w:themeColor="text1"/>
        </w:rPr>
        <w:t>Hayner</w:t>
      </w:r>
      <w:proofErr w:type="spellEnd"/>
    </w:p>
    <w:p w14:paraId="66631ACA" w14:textId="77777777" w:rsidR="003A1585" w:rsidRDefault="003A1585" w:rsidP="00070C4F">
      <w:pPr>
        <w:spacing w:line="276" w:lineRule="auto"/>
        <w:jc w:val="center"/>
        <w:rPr>
          <w:rFonts w:cs="Apple Chancery"/>
          <w:b/>
          <w:bCs/>
          <w:color w:val="000000" w:themeColor="text1"/>
        </w:rPr>
      </w:pPr>
    </w:p>
    <w:p w14:paraId="2CDDA202" w14:textId="4D9CF33A" w:rsidR="000F6DB4" w:rsidRDefault="000F6DB4" w:rsidP="00070C4F">
      <w:pPr>
        <w:spacing w:line="276" w:lineRule="auto"/>
        <w:jc w:val="center"/>
        <w:rPr>
          <w:rFonts w:cs="Apple Chancery"/>
          <w:b/>
          <w:bCs/>
          <w:color w:val="000000" w:themeColor="text1"/>
        </w:rPr>
      </w:pPr>
    </w:p>
    <w:p w14:paraId="192BE35F" w14:textId="23AB9AC3" w:rsidR="000F6DB4" w:rsidRDefault="000F6DB4" w:rsidP="00070C4F">
      <w:pPr>
        <w:spacing w:line="276" w:lineRule="auto"/>
        <w:jc w:val="center"/>
        <w:rPr>
          <w:rFonts w:cs="Apple Chancery"/>
          <w:b/>
          <w:bCs/>
          <w:color w:val="69230B" w:themeColor="accent1" w:themeShade="80"/>
          <w:sz w:val="28"/>
          <w:szCs w:val="28"/>
        </w:rPr>
      </w:pPr>
      <w:r>
        <w:rPr>
          <w:rFonts w:cs="Apple Chancery"/>
          <w:b/>
          <w:bCs/>
          <w:color w:val="69230B" w:themeColor="accent1" w:themeShade="80"/>
          <w:sz w:val="28"/>
          <w:szCs w:val="28"/>
        </w:rPr>
        <w:t>Sutherland McManus Scholarship in Literary Criticism</w:t>
      </w:r>
    </w:p>
    <w:p w14:paraId="13C3417C" w14:textId="77777777" w:rsidR="000F6DB4" w:rsidRDefault="000F6DB4" w:rsidP="00070C4F">
      <w:pPr>
        <w:spacing w:line="276" w:lineRule="auto"/>
        <w:jc w:val="center"/>
        <w:rPr>
          <w:rFonts w:cs="Apple Chancery"/>
          <w:color w:val="000000" w:themeColor="text1"/>
        </w:rPr>
      </w:pPr>
      <w:r>
        <w:rPr>
          <w:rFonts w:cs="Apple Chancery"/>
          <w:b/>
          <w:bCs/>
          <w:color w:val="000000" w:themeColor="text1"/>
        </w:rPr>
        <w:t xml:space="preserve">Steven </w:t>
      </w:r>
      <w:proofErr w:type="spellStart"/>
      <w:r>
        <w:rPr>
          <w:rFonts w:cs="Apple Chancery"/>
          <w:b/>
          <w:bCs/>
          <w:color w:val="000000" w:themeColor="text1"/>
        </w:rPr>
        <w:t>Cousler</w:t>
      </w:r>
      <w:proofErr w:type="spellEnd"/>
      <w:r>
        <w:rPr>
          <w:rFonts w:cs="Apple Chancery"/>
          <w:b/>
          <w:bCs/>
          <w:color w:val="000000" w:themeColor="text1"/>
        </w:rPr>
        <w:t xml:space="preserve">, </w:t>
      </w:r>
      <w:r>
        <w:rPr>
          <w:rFonts w:cs="Apple Chancery"/>
          <w:color w:val="000000" w:themeColor="text1"/>
        </w:rPr>
        <w:t xml:space="preserve">“The Corporeal Exchange: </w:t>
      </w:r>
    </w:p>
    <w:p w14:paraId="095CE0CB" w14:textId="0A08EEF1" w:rsidR="000F6DB4" w:rsidRDefault="000F6DB4" w:rsidP="00070C4F">
      <w:pPr>
        <w:spacing w:line="276" w:lineRule="auto"/>
        <w:jc w:val="center"/>
        <w:rPr>
          <w:rFonts w:cs="Apple Chancery"/>
          <w:color w:val="000000" w:themeColor="text1"/>
        </w:rPr>
      </w:pPr>
      <w:r>
        <w:rPr>
          <w:rFonts w:cs="Apple Chancery"/>
          <w:color w:val="000000" w:themeColor="text1"/>
        </w:rPr>
        <w:t xml:space="preserve">The Principle and Use of Bodily Capital in </w:t>
      </w:r>
      <w:r>
        <w:rPr>
          <w:rFonts w:cs="Apple Chancery"/>
          <w:i/>
          <w:iCs/>
          <w:color w:val="000000" w:themeColor="text1"/>
        </w:rPr>
        <w:t>Our Mutual Friend</w:t>
      </w:r>
      <w:r>
        <w:rPr>
          <w:rFonts w:cs="Apple Chancery"/>
          <w:color w:val="000000" w:themeColor="text1"/>
        </w:rPr>
        <w:t>”</w:t>
      </w:r>
    </w:p>
    <w:p w14:paraId="01BA73E6" w14:textId="68FCED62" w:rsidR="000F6DB4" w:rsidRDefault="000F6DB4" w:rsidP="00070C4F">
      <w:pPr>
        <w:spacing w:line="276" w:lineRule="auto"/>
        <w:jc w:val="center"/>
        <w:rPr>
          <w:rFonts w:cs="Apple Chancery"/>
          <w:b/>
          <w:bCs/>
          <w:color w:val="000000" w:themeColor="text1"/>
        </w:rPr>
      </w:pPr>
    </w:p>
    <w:p w14:paraId="4A2BB699" w14:textId="2B128659" w:rsidR="000F6DB4" w:rsidRDefault="000F6DB4" w:rsidP="00070C4F">
      <w:pPr>
        <w:spacing w:line="276" w:lineRule="auto"/>
        <w:jc w:val="center"/>
        <w:rPr>
          <w:rFonts w:cs="Apple Chancery"/>
          <w:color w:val="69230B" w:themeColor="accent1" w:themeShade="80"/>
          <w:sz w:val="28"/>
          <w:szCs w:val="28"/>
        </w:rPr>
      </w:pPr>
      <w:r>
        <w:rPr>
          <w:rFonts w:cs="Apple Chancery"/>
          <w:b/>
          <w:bCs/>
          <w:color w:val="69230B" w:themeColor="accent1" w:themeShade="80"/>
          <w:sz w:val="28"/>
          <w:szCs w:val="28"/>
        </w:rPr>
        <w:t>Sutherland McManus Scholarship in Non-Fiction Prose</w:t>
      </w:r>
    </w:p>
    <w:p w14:paraId="00B8E12C" w14:textId="2E2858EA" w:rsidR="000F6DB4" w:rsidRDefault="000F6DB4" w:rsidP="00070C4F">
      <w:pPr>
        <w:spacing w:line="276" w:lineRule="auto"/>
        <w:jc w:val="center"/>
        <w:rPr>
          <w:rFonts w:cs="Apple Chancery"/>
        </w:rPr>
      </w:pPr>
      <w:r>
        <w:rPr>
          <w:rFonts w:cs="Apple Chancery"/>
          <w:b/>
          <w:bCs/>
        </w:rPr>
        <w:t>Haley Holden</w:t>
      </w:r>
      <w:r>
        <w:rPr>
          <w:rFonts w:cs="Apple Chancery"/>
        </w:rPr>
        <w:t>, “Cherry Tomatoes”</w:t>
      </w:r>
    </w:p>
    <w:p w14:paraId="5CE7C805" w14:textId="42F15ECD" w:rsidR="000F6DB4" w:rsidRDefault="000F6DB4" w:rsidP="00070C4F">
      <w:pPr>
        <w:spacing w:line="276" w:lineRule="auto"/>
        <w:jc w:val="center"/>
        <w:rPr>
          <w:rFonts w:cs="Apple Chancery"/>
        </w:rPr>
      </w:pPr>
    </w:p>
    <w:p w14:paraId="40CEC965" w14:textId="65D39CE3" w:rsidR="000F6DB4" w:rsidRDefault="000F6DB4" w:rsidP="00070C4F">
      <w:pPr>
        <w:spacing w:line="276" w:lineRule="auto"/>
        <w:jc w:val="center"/>
        <w:rPr>
          <w:rFonts w:cs="Apple Chancery"/>
          <w:b/>
          <w:bCs/>
          <w:color w:val="69230B" w:themeColor="accent1" w:themeShade="80"/>
          <w:sz w:val="28"/>
          <w:szCs w:val="28"/>
        </w:rPr>
      </w:pPr>
      <w:r>
        <w:rPr>
          <w:rFonts w:cs="Apple Chancery"/>
          <w:b/>
          <w:bCs/>
          <w:color w:val="69230B" w:themeColor="accent1" w:themeShade="80"/>
          <w:sz w:val="28"/>
          <w:szCs w:val="28"/>
        </w:rPr>
        <w:t>Emerson Award</w:t>
      </w:r>
    </w:p>
    <w:p w14:paraId="02368D28" w14:textId="31FE4EE8" w:rsidR="000F6DB4" w:rsidRPr="000F6DB4" w:rsidRDefault="000F6DB4" w:rsidP="00070C4F">
      <w:pPr>
        <w:spacing w:line="276" w:lineRule="auto"/>
        <w:jc w:val="center"/>
        <w:rPr>
          <w:rFonts w:cs="Apple Chancery"/>
          <w:b/>
          <w:bCs/>
          <w:color w:val="000000" w:themeColor="text1"/>
        </w:rPr>
      </w:pPr>
      <w:r>
        <w:rPr>
          <w:rFonts w:cs="Apple Chancery"/>
          <w:b/>
          <w:bCs/>
          <w:color w:val="000000" w:themeColor="text1"/>
        </w:rPr>
        <w:t xml:space="preserve">Steven </w:t>
      </w:r>
      <w:proofErr w:type="spellStart"/>
      <w:r>
        <w:rPr>
          <w:rFonts w:cs="Apple Chancery"/>
          <w:b/>
          <w:bCs/>
          <w:color w:val="000000" w:themeColor="text1"/>
        </w:rPr>
        <w:t>Cousler</w:t>
      </w:r>
      <w:proofErr w:type="spellEnd"/>
    </w:p>
    <w:p w14:paraId="540A62D4" w14:textId="77777777" w:rsidR="0000684A" w:rsidRDefault="0000684A" w:rsidP="0086475E">
      <w:pPr>
        <w:spacing w:line="276" w:lineRule="auto"/>
        <w:jc w:val="center"/>
        <w:rPr>
          <w:rFonts w:cs="Apple Chancery"/>
          <w:color w:val="000000" w:themeColor="text1"/>
        </w:rPr>
      </w:pPr>
    </w:p>
    <w:p w14:paraId="6050E046" w14:textId="77777777" w:rsidR="007521B5" w:rsidRDefault="007521B5" w:rsidP="007521B5">
      <w:pPr>
        <w:spacing w:line="276" w:lineRule="auto"/>
        <w:jc w:val="center"/>
        <w:rPr>
          <w:rFonts w:cs="Apple Chancery"/>
          <w:color w:val="000000" w:themeColor="text1"/>
        </w:rPr>
      </w:pPr>
      <w:r>
        <w:rPr>
          <w:rFonts w:cs="Apple Chancery"/>
          <w:color w:val="000000" w:themeColor="text1"/>
        </w:rPr>
        <w:t>*****</w:t>
      </w:r>
    </w:p>
    <w:p w14:paraId="041C97A1" w14:textId="680863A6" w:rsidR="000F6DB4" w:rsidRDefault="000F6DB4" w:rsidP="00C9088C">
      <w:pPr>
        <w:spacing w:line="276" w:lineRule="auto"/>
        <w:rPr>
          <w:rFonts w:cs="Apple Chancery"/>
          <w:b/>
          <w:bCs/>
          <w:color w:val="000000" w:themeColor="text1"/>
        </w:rPr>
      </w:pPr>
    </w:p>
    <w:p w14:paraId="24E3D184" w14:textId="52E9723E" w:rsidR="003A1585" w:rsidRDefault="003A1585" w:rsidP="00C9088C">
      <w:pPr>
        <w:spacing w:line="276" w:lineRule="auto"/>
        <w:rPr>
          <w:rFonts w:cs="Apple Chancery"/>
          <w:b/>
          <w:bCs/>
          <w:color w:val="000000" w:themeColor="text1"/>
        </w:rPr>
      </w:pPr>
    </w:p>
    <w:p w14:paraId="60D0A4B0" w14:textId="3F4AF0EB" w:rsidR="003A1585" w:rsidRDefault="003A1585" w:rsidP="00C9088C">
      <w:pPr>
        <w:spacing w:line="276" w:lineRule="auto"/>
        <w:rPr>
          <w:rFonts w:cs="Apple Chancery"/>
          <w:b/>
          <w:bCs/>
          <w:color w:val="000000" w:themeColor="text1"/>
        </w:rPr>
      </w:pPr>
    </w:p>
    <w:p w14:paraId="39094050" w14:textId="32F507D8" w:rsidR="003A1585" w:rsidRDefault="003A1585" w:rsidP="00C9088C">
      <w:pPr>
        <w:spacing w:line="276" w:lineRule="auto"/>
        <w:rPr>
          <w:rFonts w:cs="Apple Chancery"/>
          <w:b/>
          <w:bCs/>
          <w:color w:val="000000" w:themeColor="text1"/>
        </w:rPr>
      </w:pPr>
    </w:p>
    <w:p w14:paraId="7D3AA795" w14:textId="4E3BEF39" w:rsidR="003A1585" w:rsidRDefault="003A1585" w:rsidP="00C9088C">
      <w:pPr>
        <w:spacing w:line="276" w:lineRule="auto"/>
        <w:rPr>
          <w:rFonts w:cs="Apple Chancery"/>
          <w:b/>
          <w:bCs/>
          <w:color w:val="000000" w:themeColor="text1"/>
        </w:rPr>
      </w:pPr>
    </w:p>
    <w:p w14:paraId="6C552D5A" w14:textId="1AB9D91F" w:rsidR="003A1585" w:rsidRDefault="003A1585" w:rsidP="00C9088C">
      <w:pPr>
        <w:spacing w:line="276" w:lineRule="auto"/>
        <w:rPr>
          <w:rFonts w:cs="Apple Chancery"/>
          <w:b/>
          <w:bCs/>
          <w:color w:val="000000" w:themeColor="text1"/>
        </w:rPr>
      </w:pPr>
    </w:p>
    <w:p w14:paraId="66CB44D0" w14:textId="1F1BD581" w:rsidR="003A1585" w:rsidRDefault="003A1585" w:rsidP="00C9088C">
      <w:pPr>
        <w:spacing w:line="276" w:lineRule="auto"/>
        <w:rPr>
          <w:rFonts w:cs="Apple Chancery"/>
          <w:b/>
          <w:bCs/>
          <w:color w:val="000000" w:themeColor="text1"/>
        </w:rPr>
      </w:pPr>
    </w:p>
    <w:p w14:paraId="3EFC3F47" w14:textId="6E144D4C" w:rsidR="003A1585" w:rsidRDefault="003A1585" w:rsidP="00C9088C">
      <w:pPr>
        <w:spacing w:line="276" w:lineRule="auto"/>
        <w:rPr>
          <w:rFonts w:cs="Apple Chancery"/>
          <w:b/>
          <w:bCs/>
          <w:color w:val="000000" w:themeColor="text1"/>
        </w:rPr>
      </w:pPr>
    </w:p>
    <w:p w14:paraId="52AEDA73" w14:textId="18FF53E8" w:rsidR="003A1585" w:rsidRDefault="003A1585" w:rsidP="00C9088C">
      <w:pPr>
        <w:spacing w:line="276" w:lineRule="auto"/>
        <w:rPr>
          <w:rFonts w:cs="Apple Chancery"/>
          <w:b/>
          <w:bCs/>
          <w:color w:val="000000" w:themeColor="text1"/>
        </w:rPr>
      </w:pPr>
    </w:p>
    <w:p w14:paraId="1642B4DD" w14:textId="77777777" w:rsidR="003A1585" w:rsidRPr="000F6DB4" w:rsidRDefault="003A1585" w:rsidP="00C9088C">
      <w:pPr>
        <w:spacing w:line="276" w:lineRule="auto"/>
        <w:rPr>
          <w:rFonts w:cs="Apple Chancery"/>
          <w:b/>
          <w:bCs/>
          <w:color w:val="000000" w:themeColor="text1"/>
        </w:rPr>
      </w:pPr>
    </w:p>
    <w:p w14:paraId="6B9EA4BF" w14:textId="0307A9A7" w:rsidR="000F6DB4" w:rsidRDefault="000F6DB4" w:rsidP="000F6DB4">
      <w:pPr>
        <w:spacing w:line="360" w:lineRule="auto"/>
        <w:jc w:val="center"/>
        <w:rPr>
          <w:rFonts w:ascii="Apple Chancery" w:hAnsi="Apple Chancery" w:cs="Apple Chancery"/>
          <w:b/>
          <w:color w:val="69230B" w:themeColor="accent1" w:themeShade="80"/>
          <w:sz w:val="44"/>
          <w:szCs w:val="44"/>
        </w:rPr>
      </w:pPr>
      <w:r w:rsidRPr="006B4292">
        <w:rPr>
          <w:rFonts w:ascii="Apple Chancery" w:hAnsi="Apple Chancery" w:cs="Apple Chancery"/>
          <w:b/>
          <w:color w:val="69230B" w:themeColor="accent1" w:themeShade="80"/>
          <w:sz w:val="44"/>
          <w:szCs w:val="44"/>
        </w:rPr>
        <w:t>Creative Writing</w:t>
      </w:r>
      <w:r w:rsidR="0000684A" w:rsidRPr="006B4292">
        <w:rPr>
          <w:rFonts w:ascii="Apple Chancery" w:hAnsi="Apple Chancery" w:cs="Apple Chancery"/>
          <w:b/>
          <w:color w:val="69230B" w:themeColor="accent1" w:themeShade="80"/>
          <w:sz w:val="44"/>
          <w:szCs w:val="44"/>
        </w:rPr>
        <w:t xml:space="preserve"> Awards</w:t>
      </w:r>
    </w:p>
    <w:p w14:paraId="58041F38" w14:textId="77777777" w:rsidR="003A1585" w:rsidRPr="006B4292" w:rsidRDefault="003A1585" w:rsidP="000F6DB4">
      <w:pPr>
        <w:spacing w:line="360" w:lineRule="auto"/>
        <w:jc w:val="center"/>
        <w:rPr>
          <w:rFonts w:ascii="Apple Chancery" w:hAnsi="Apple Chancery" w:cs="Apple Chancery"/>
          <w:b/>
          <w:color w:val="69230B" w:themeColor="accent1" w:themeShade="80"/>
          <w:sz w:val="44"/>
          <w:szCs w:val="44"/>
        </w:rPr>
      </w:pPr>
    </w:p>
    <w:p w14:paraId="3E427751" w14:textId="195EC375" w:rsidR="000F6DB4" w:rsidRDefault="000F6DB4" w:rsidP="000F6DB4">
      <w:pPr>
        <w:spacing w:line="276" w:lineRule="auto"/>
        <w:jc w:val="center"/>
        <w:rPr>
          <w:rFonts w:cs="Apple Chancery"/>
          <w:b/>
          <w:bCs/>
          <w:color w:val="69230B" w:themeColor="accent1" w:themeShade="80"/>
          <w:sz w:val="28"/>
          <w:szCs w:val="28"/>
        </w:rPr>
      </w:pPr>
      <w:r>
        <w:rPr>
          <w:rFonts w:cs="Apple Chancery"/>
          <w:b/>
          <w:bCs/>
          <w:color w:val="69230B" w:themeColor="accent1" w:themeShade="80"/>
          <w:sz w:val="28"/>
          <w:szCs w:val="28"/>
        </w:rPr>
        <w:t xml:space="preserve">Robert A. </w:t>
      </w:r>
      <w:proofErr w:type="spellStart"/>
      <w:r>
        <w:rPr>
          <w:rFonts w:cs="Apple Chancery"/>
          <w:b/>
          <w:bCs/>
          <w:color w:val="69230B" w:themeColor="accent1" w:themeShade="80"/>
          <w:sz w:val="28"/>
          <w:szCs w:val="28"/>
        </w:rPr>
        <w:t>Wichert</w:t>
      </w:r>
      <w:proofErr w:type="spellEnd"/>
      <w:r>
        <w:rPr>
          <w:rFonts w:cs="Apple Chancery"/>
          <w:b/>
          <w:bCs/>
          <w:color w:val="69230B" w:themeColor="accent1" w:themeShade="80"/>
          <w:sz w:val="28"/>
          <w:szCs w:val="28"/>
        </w:rPr>
        <w:t xml:space="preserve"> Creative Writing Awa</w:t>
      </w:r>
      <w:bookmarkStart w:id="0" w:name="_GoBack"/>
      <w:bookmarkEnd w:id="0"/>
      <w:r>
        <w:rPr>
          <w:rFonts w:cs="Apple Chancery"/>
          <w:b/>
          <w:bCs/>
          <w:color w:val="69230B" w:themeColor="accent1" w:themeShade="80"/>
          <w:sz w:val="28"/>
          <w:szCs w:val="28"/>
        </w:rPr>
        <w:t xml:space="preserve">rd </w:t>
      </w:r>
    </w:p>
    <w:p w14:paraId="637D1DCE" w14:textId="774AA51A" w:rsidR="000F6DB4" w:rsidRDefault="00C9088C" w:rsidP="000F6DB4">
      <w:pPr>
        <w:spacing w:line="276" w:lineRule="auto"/>
        <w:jc w:val="center"/>
        <w:rPr>
          <w:rFonts w:cs="Apple Chancery"/>
          <w:color w:val="000000" w:themeColor="text1"/>
        </w:rPr>
      </w:pPr>
      <w:r>
        <w:rPr>
          <w:rFonts w:cs="Apple Chancery"/>
          <w:b/>
          <w:bCs/>
          <w:color w:val="000000" w:themeColor="text1"/>
        </w:rPr>
        <w:t>Julia Castillo</w:t>
      </w:r>
      <w:r>
        <w:rPr>
          <w:rFonts w:cs="Apple Chancery"/>
          <w:color w:val="000000" w:themeColor="text1"/>
        </w:rPr>
        <w:t xml:space="preserve">, </w:t>
      </w:r>
      <w:r w:rsidRPr="00C9088C">
        <w:rPr>
          <w:rFonts w:cs="Apple Chancery"/>
          <w:color w:val="000000" w:themeColor="text1"/>
        </w:rPr>
        <w:t>Prose</w:t>
      </w:r>
      <w:r w:rsidRPr="00C9088C">
        <w:rPr>
          <w:rFonts w:cs="Apple Chancery"/>
          <w:b/>
          <w:bCs/>
          <w:color w:val="000000" w:themeColor="text1"/>
        </w:rPr>
        <w:t>,</w:t>
      </w:r>
      <w:r>
        <w:rPr>
          <w:rFonts w:cs="Apple Chancery"/>
          <w:color w:val="000000" w:themeColor="text1"/>
        </w:rPr>
        <w:t xml:space="preserve"> “Ode to Mary Magdalene”</w:t>
      </w:r>
    </w:p>
    <w:p w14:paraId="05ACE0EB" w14:textId="0EF44862" w:rsidR="00C9088C" w:rsidRDefault="00C9088C" w:rsidP="00C9088C">
      <w:pPr>
        <w:spacing w:line="360" w:lineRule="auto"/>
        <w:jc w:val="center"/>
        <w:rPr>
          <w:rFonts w:cs="Apple Chancery"/>
          <w:color w:val="000000" w:themeColor="text1"/>
        </w:rPr>
      </w:pPr>
      <w:r>
        <w:rPr>
          <w:rFonts w:cs="Apple Chancery"/>
          <w:b/>
          <w:bCs/>
          <w:color w:val="000000" w:themeColor="text1"/>
        </w:rPr>
        <w:t xml:space="preserve">Victoria Cox, </w:t>
      </w:r>
      <w:r w:rsidRPr="00C9088C">
        <w:rPr>
          <w:rFonts w:cs="Apple Chancery"/>
          <w:color w:val="000000" w:themeColor="text1"/>
        </w:rPr>
        <w:t>Poetry</w:t>
      </w:r>
      <w:r>
        <w:rPr>
          <w:rFonts w:cs="Apple Chancery"/>
          <w:color w:val="000000" w:themeColor="text1"/>
        </w:rPr>
        <w:t>, “call me a Judas”</w:t>
      </w:r>
    </w:p>
    <w:p w14:paraId="4C897F2A" w14:textId="2553ED72" w:rsidR="00C9088C" w:rsidRPr="00C9088C" w:rsidRDefault="00C9088C" w:rsidP="000F6DB4">
      <w:pPr>
        <w:spacing w:line="276" w:lineRule="auto"/>
        <w:jc w:val="center"/>
        <w:rPr>
          <w:rFonts w:cs="Apple Chancery"/>
          <w:color w:val="69230B" w:themeColor="accent1" w:themeShade="80"/>
        </w:rPr>
      </w:pPr>
      <w:r w:rsidRPr="00C9088C">
        <w:rPr>
          <w:rFonts w:cs="Apple Chancery"/>
          <w:color w:val="69230B" w:themeColor="accent1" w:themeShade="80"/>
        </w:rPr>
        <w:t>Honorable Mentions</w:t>
      </w:r>
    </w:p>
    <w:p w14:paraId="27AA1DC4" w14:textId="10190967" w:rsidR="00C9088C" w:rsidRDefault="00C9088C" w:rsidP="000F6DB4">
      <w:pPr>
        <w:spacing w:line="276" w:lineRule="auto"/>
        <w:jc w:val="center"/>
        <w:rPr>
          <w:rFonts w:cs="Apple Chancery"/>
          <w:color w:val="000000" w:themeColor="text1"/>
        </w:rPr>
      </w:pPr>
      <w:r>
        <w:rPr>
          <w:rFonts w:cs="Apple Chancery"/>
          <w:b/>
          <w:bCs/>
          <w:color w:val="000000" w:themeColor="text1"/>
        </w:rPr>
        <w:t xml:space="preserve">Christian Cramer, </w:t>
      </w:r>
      <w:r w:rsidRPr="00C9088C">
        <w:rPr>
          <w:rFonts w:cs="Apple Chancery"/>
          <w:color w:val="000000" w:themeColor="text1"/>
        </w:rPr>
        <w:t>Playwriting</w:t>
      </w:r>
      <w:r>
        <w:rPr>
          <w:rFonts w:cs="Apple Chancery"/>
          <w:b/>
          <w:bCs/>
          <w:color w:val="000000" w:themeColor="text1"/>
        </w:rPr>
        <w:t xml:space="preserve">, </w:t>
      </w:r>
      <w:r>
        <w:rPr>
          <w:rFonts w:cs="Apple Chancery"/>
          <w:color w:val="000000" w:themeColor="text1"/>
        </w:rPr>
        <w:t>“FLAWED MACHINES”</w:t>
      </w:r>
    </w:p>
    <w:p w14:paraId="5FA1970C" w14:textId="448DFDE1" w:rsidR="00C9088C" w:rsidRDefault="00C9088C" w:rsidP="000F6DB4">
      <w:pPr>
        <w:spacing w:line="276" w:lineRule="auto"/>
        <w:jc w:val="center"/>
        <w:rPr>
          <w:rFonts w:cs="Apple Chancery"/>
          <w:color w:val="000000" w:themeColor="text1"/>
        </w:rPr>
      </w:pPr>
      <w:r>
        <w:rPr>
          <w:rFonts w:cs="Apple Chancery"/>
          <w:b/>
          <w:bCs/>
          <w:color w:val="000000" w:themeColor="text1"/>
        </w:rPr>
        <w:t xml:space="preserve">Katy Miller, </w:t>
      </w:r>
      <w:r w:rsidRPr="00C9088C">
        <w:rPr>
          <w:rFonts w:cs="Apple Chancery"/>
          <w:color w:val="000000" w:themeColor="text1"/>
        </w:rPr>
        <w:t>Poetry</w:t>
      </w:r>
      <w:r>
        <w:rPr>
          <w:rFonts w:cs="Apple Chancery"/>
          <w:b/>
          <w:bCs/>
          <w:color w:val="000000" w:themeColor="text1"/>
        </w:rPr>
        <w:t xml:space="preserve">, </w:t>
      </w:r>
      <w:r>
        <w:rPr>
          <w:rFonts w:cs="Apple Chancery"/>
          <w:color w:val="000000" w:themeColor="text1"/>
        </w:rPr>
        <w:t>“The Forest”</w:t>
      </w:r>
    </w:p>
    <w:p w14:paraId="16517CD4" w14:textId="4F2E8D8F" w:rsidR="00C9088C" w:rsidRDefault="00C9088C" w:rsidP="000F6DB4">
      <w:pPr>
        <w:spacing w:line="276" w:lineRule="auto"/>
        <w:jc w:val="center"/>
        <w:rPr>
          <w:rFonts w:cs="Apple Chancery"/>
          <w:color w:val="000000" w:themeColor="text1"/>
        </w:rPr>
      </w:pPr>
    </w:p>
    <w:p w14:paraId="47F977CC" w14:textId="25BE90B2" w:rsidR="00C9088C" w:rsidRDefault="00C9088C" w:rsidP="000F6DB4">
      <w:pPr>
        <w:spacing w:line="276" w:lineRule="auto"/>
        <w:jc w:val="center"/>
        <w:rPr>
          <w:rFonts w:cs="Apple Chancery"/>
          <w:b/>
          <w:bCs/>
          <w:color w:val="69230B" w:themeColor="accent1" w:themeShade="80"/>
          <w:sz w:val="28"/>
          <w:szCs w:val="28"/>
        </w:rPr>
      </w:pPr>
      <w:r>
        <w:rPr>
          <w:rFonts w:cs="Apple Chancery"/>
          <w:b/>
          <w:bCs/>
          <w:color w:val="69230B" w:themeColor="accent1" w:themeShade="80"/>
          <w:sz w:val="28"/>
          <w:szCs w:val="28"/>
        </w:rPr>
        <w:t>Mary and Ellis Wright Writing Scholarship</w:t>
      </w:r>
    </w:p>
    <w:p w14:paraId="72E78FA3" w14:textId="0DC0AE55" w:rsidR="00C9088C" w:rsidRDefault="00C9088C" w:rsidP="000F6DB4">
      <w:pPr>
        <w:spacing w:line="276" w:lineRule="auto"/>
        <w:jc w:val="center"/>
        <w:rPr>
          <w:rFonts w:cs="Apple Chancery"/>
          <w:b/>
          <w:bCs/>
          <w:color w:val="000000" w:themeColor="text1"/>
        </w:rPr>
      </w:pPr>
      <w:r>
        <w:rPr>
          <w:rFonts w:cs="Apple Chancery"/>
          <w:b/>
          <w:bCs/>
          <w:color w:val="000000" w:themeColor="text1"/>
        </w:rPr>
        <w:t>Shane Inman</w:t>
      </w:r>
    </w:p>
    <w:p w14:paraId="33ECA156" w14:textId="5BB3F0CD" w:rsidR="00C9088C" w:rsidRDefault="00C9088C" w:rsidP="000F6DB4">
      <w:pPr>
        <w:spacing w:line="276" w:lineRule="auto"/>
        <w:jc w:val="center"/>
        <w:rPr>
          <w:rFonts w:cs="Apple Chancery"/>
          <w:b/>
          <w:bCs/>
          <w:color w:val="000000" w:themeColor="text1"/>
        </w:rPr>
      </w:pPr>
      <w:r>
        <w:rPr>
          <w:rFonts w:cs="Apple Chancery"/>
          <w:b/>
          <w:bCs/>
          <w:color w:val="000000" w:themeColor="text1"/>
        </w:rPr>
        <w:t>Philip Perry</w:t>
      </w:r>
    </w:p>
    <w:p w14:paraId="2129D9EB" w14:textId="1263DDC8" w:rsidR="00C9088C" w:rsidRDefault="00C9088C" w:rsidP="000F6DB4">
      <w:pPr>
        <w:spacing w:line="276" w:lineRule="auto"/>
        <w:jc w:val="center"/>
        <w:rPr>
          <w:rFonts w:cs="Apple Chancery"/>
          <w:b/>
          <w:bCs/>
          <w:color w:val="000000" w:themeColor="text1"/>
        </w:rPr>
      </w:pPr>
      <w:r>
        <w:rPr>
          <w:rFonts w:cs="Apple Chancery"/>
          <w:b/>
          <w:bCs/>
          <w:color w:val="000000" w:themeColor="text1"/>
        </w:rPr>
        <w:t xml:space="preserve">Isaias </w:t>
      </w:r>
      <w:proofErr w:type="spellStart"/>
      <w:r>
        <w:rPr>
          <w:rFonts w:cs="Apple Chancery"/>
          <w:b/>
          <w:bCs/>
          <w:color w:val="000000" w:themeColor="text1"/>
        </w:rPr>
        <w:t>Rogel</w:t>
      </w:r>
      <w:proofErr w:type="spellEnd"/>
    </w:p>
    <w:p w14:paraId="1C4007A5" w14:textId="7E4A2D9C" w:rsidR="00C9088C" w:rsidRDefault="00C9088C" w:rsidP="000F6DB4">
      <w:pPr>
        <w:spacing w:line="276" w:lineRule="auto"/>
        <w:jc w:val="center"/>
        <w:rPr>
          <w:rFonts w:cs="Apple Chancery"/>
          <w:b/>
          <w:bCs/>
          <w:color w:val="000000" w:themeColor="text1"/>
        </w:rPr>
      </w:pPr>
      <w:r>
        <w:rPr>
          <w:rFonts w:cs="Apple Chancery"/>
          <w:b/>
          <w:bCs/>
          <w:color w:val="000000" w:themeColor="text1"/>
        </w:rPr>
        <w:t>Chad Valdez</w:t>
      </w:r>
    </w:p>
    <w:p w14:paraId="7EC4BD9E" w14:textId="5CAB51A7" w:rsidR="00C9088C" w:rsidRDefault="00C9088C" w:rsidP="000F6DB4">
      <w:pPr>
        <w:spacing w:line="276" w:lineRule="auto"/>
        <w:jc w:val="center"/>
        <w:rPr>
          <w:rFonts w:cs="Apple Chancery"/>
          <w:b/>
          <w:bCs/>
          <w:color w:val="000000" w:themeColor="text1"/>
        </w:rPr>
      </w:pPr>
    </w:p>
    <w:p w14:paraId="33686C3B" w14:textId="1AC1C905" w:rsidR="00C9088C" w:rsidRDefault="00C9088C" w:rsidP="000F6DB4">
      <w:pPr>
        <w:spacing w:line="276" w:lineRule="auto"/>
        <w:jc w:val="center"/>
        <w:rPr>
          <w:rFonts w:cs="Apple Chancery"/>
          <w:b/>
          <w:bCs/>
          <w:color w:val="69230B" w:themeColor="accent1" w:themeShade="80"/>
          <w:sz w:val="28"/>
          <w:szCs w:val="28"/>
        </w:rPr>
      </w:pPr>
      <w:r>
        <w:rPr>
          <w:rFonts w:cs="Apple Chancery"/>
          <w:b/>
          <w:bCs/>
          <w:color w:val="69230B" w:themeColor="accent1" w:themeShade="80"/>
          <w:sz w:val="28"/>
          <w:szCs w:val="28"/>
        </w:rPr>
        <w:t>Ruth Scott Academic of American Poetry Prize</w:t>
      </w:r>
    </w:p>
    <w:p w14:paraId="17497BD1" w14:textId="09173FD3" w:rsidR="00C9088C" w:rsidRDefault="00C9088C" w:rsidP="00C9088C">
      <w:pPr>
        <w:spacing w:line="360" w:lineRule="auto"/>
        <w:jc w:val="center"/>
        <w:rPr>
          <w:rFonts w:cs="Apple Chancery"/>
          <w:color w:val="000000" w:themeColor="text1"/>
        </w:rPr>
      </w:pPr>
      <w:r>
        <w:rPr>
          <w:rFonts w:cs="Apple Chancery"/>
          <w:b/>
          <w:bCs/>
          <w:color w:val="000000" w:themeColor="text1"/>
        </w:rPr>
        <w:t xml:space="preserve">Tonya </w:t>
      </w:r>
      <w:proofErr w:type="spellStart"/>
      <w:r>
        <w:rPr>
          <w:rFonts w:cs="Apple Chancery"/>
          <w:b/>
          <w:bCs/>
          <w:color w:val="000000" w:themeColor="text1"/>
        </w:rPr>
        <w:t>Suther</w:t>
      </w:r>
      <w:proofErr w:type="spellEnd"/>
      <w:r>
        <w:rPr>
          <w:rFonts w:cs="Apple Chancery"/>
          <w:color w:val="000000" w:themeColor="text1"/>
        </w:rPr>
        <w:t>, “Dosages”</w:t>
      </w:r>
    </w:p>
    <w:p w14:paraId="5BF840D1" w14:textId="3DE8C17F" w:rsidR="00C9088C" w:rsidRPr="00C9088C" w:rsidRDefault="00C9088C" w:rsidP="000F6DB4">
      <w:pPr>
        <w:spacing w:line="276" w:lineRule="auto"/>
        <w:jc w:val="center"/>
        <w:rPr>
          <w:rFonts w:cs="Apple Chancery"/>
          <w:color w:val="69230B" w:themeColor="accent1" w:themeShade="80"/>
        </w:rPr>
      </w:pPr>
      <w:r w:rsidRPr="00C9088C">
        <w:rPr>
          <w:rFonts w:cs="Apple Chancery"/>
          <w:color w:val="69230B" w:themeColor="accent1" w:themeShade="80"/>
        </w:rPr>
        <w:t>Honorable Mentions</w:t>
      </w:r>
    </w:p>
    <w:p w14:paraId="1FF9CF60" w14:textId="04102C7E" w:rsidR="00C9088C" w:rsidRDefault="00C9088C" w:rsidP="000F6DB4">
      <w:pPr>
        <w:spacing w:line="276" w:lineRule="auto"/>
        <w:jc w:val="center"/>
        <w:rPr>
          <w:rFonts w:cs="Apple Chancery"/>
          <w:color w:val="000000" w:themeColor="text1"/>
        </w:rPr>
      </w:pPr>
      <w:r>
        <w:rPr>
          <w:rFonts w:cs="Apple Chancery"/>
          <w:b/>
          <w:bCs/>
          <w:color w:val="000000" w:themeColor="text1"/>
        </w:rPr>
        <w:t>Taylor Fedorchak</w:t>
      </w:r>
      <w:r>
        <w:rPr>
          <w:rFonts w:cs="Apple Chancery"/>
          <w:color w:val="000000" w:themeColor="text1"/>
        </w:rPr>
        <w:t>, “guilt here: with boardwalk fries”; “Chiromancy”</w:t>
      </w:r>
    </w:p>
    <w:p w14:paraId="7B879F08" w14:textId="2EEC2E34" w:rsidR="00C9088C" w:rsidRDefault="00C9088C" w:rsidP="000F6DB4">
      <w:pPr>
        <w:spacing w:line="276" w:lineRule="auto"/>
        <w:jc w:val="center"/>
        <w:rPr>
          <w:rFonts w:cs="Apple Chancery"/>
          <w:color w:val="000000" w:themeColor="text1"/>
        </w:rPr>
      </w:pPr>
      <w:r>
        <w:rPr>
          <w:rFonts w:cs="Apple Chancery"/>
          <w:b/>
          <w:bCs/>
          <w:color w:val="000000" w:themeColor="text1"/>
        </w:rPr>
        <w:t>Alejandro Ruiz del Sol</w:t>
      </w:r>
      <w:r>
        <w:rPr>
          <w:rFonts w:cs="Apple Chancery"/>
          <w:color w:val="000000" w:themeColor="text1"/>
        </w:rPr>
        <w:t>, “I Need a Lick”</w:t>
      </w:r>
    </w:p>
    <w:p w14:paraId="35B54DC5" w14:textId="07753FFC" w:rsidR="00C9088C" w:rsidRDefault="00C9088C" w:rsidP="000F6DB4">
      <w:pPr>
        <w:spacing w:line="276" w:lineRule="auto"/>
        <w:jc w:val="center"/>
        <w:rPr>
          <w:rFonts w:cs="Apple Chancery"/>
          <w:color w:val="000000" w:themeColor="text1"/>
        </w:rPr>
      </w:pPr>
    </w:p>
    <w:p w14:paraId="3824499D" w14:textId="2B869836" w:rsidR="00C9088C" w:rsidRDefault="00C9088C" w:rsidP="00C9088C">
      <w:pPr>
        <w:spacing w:line="276" w:lineRule="auto"/>
        <w:jc w:val="center"/>
        <w:rPr>
          <w:rFonts w:cs="Apple Chancery"/>
          <w:b/>
          <w:bCs/>
          <w:color w:val="69230B" w:themeColor="accent1" w:themeShade="80"/>
          <w:sz w:val="28"/>
          <w:szCs w:val="28"/>
        </w:rPr>
      </w:pPr>
      <w:r>
        <w:rPr>
          <w:rFonts w:cs="Apple Chancery"/>
          <w:b/>
          <w:bCs/>
          <w:color w:val="69230B" w:themeColor="accent1" w:themeShade="80"/>
          <w:sz w:val="28"/>
          <w:szCs w:val="28"/>
        </w:rPr>
        <w:t>Frank Waters Fiction Prize</w:t>
      </w:r>
    </w:p>
    <w:p w14:paraId="342E32D0" w14:textId="43CAB995" w:rsidR="00F14EDD" w:rsidRDefault="00F14EDD" w:rsidP="00F14EDD">
      <w:pPr>
        <w:spacing w:line="276" w:lineRule="auto"/>
        <w:jc w:val="center"/>
        <w:rPr>
          <w:rFonts w:cs="Apple Chancery"/>
          <w:color w:val="000000" w:themeColor="text1"/>
        </w:rPr>
      </w:pPr>
      <w:r>
        <w:rPr>
          <w:rFonts w:cs="Apple Chancery"/>
          <w:color w:val="000000" w:themeColor="text1"/>
        </w:rPr>
        <w:t>1</w:t>
      </w:r>
      <w:r w:rsidRPr="00F14EDD">
        <w:rPr>
          <w:rFonts w:cs="Apple Chancery"/>
          <w:color w:val="000000" w:themeColor="text1"/>
          <w:vertAlign w:val="superscript"/>
        </w:rPr>
        <w:t>st</w:t>
      </w:r>
      <w:r>
        <w:rPr>
          <w:rFonts w:cs="Apple Chancery"/>
          <w:color w:val="000000" w:themeColor="text1"/>
        </w:rPr>
        <w:t xml:space="preserve"> place, </w:t>
      </w:r>
      <w:r>
        <w:rPr>
          <w:rFonts w:cs="Apple Chancery"/>
          <w:b/>
          <w:bCs/>
          <w:color w:val="000000" w:themeColor="text1"/>
        </w:rPr>
        <w:t>Shane Inman</w:t>
      </w:r>
      <w:r>
        <w:rPr>
          <w:rFonts w:cs="Apple Chancery"/>
          <w:color w:val="000000" w:themeColor="text1"/>
        </w:rPr>
        <w:t>, “Watchtower”</w:t>
      </w:r>
    </w:p>
    <w:p w14:paraId="533E53AF" w14:textId="644ED87B" w:rsidR="00F14EDD" w:rsidRDefault="00F14EDD" w:rsidP="00F14EDD">
      <w:pPr>
        <w:spacing w:line="276" w:lineRule="auto"/>
        <w:jc w:val="center"/>
        <w:rPr>
          <w:rFonts w:cs="Apple Chancery"/>
          <w:color w:val="000000" w:themeColor="text1"/>
        </w:rPr>
      </w:pPr>
      <w:r>
        <w:rPr>
          <w:rFonts w:cs="Apple Chancery"/>
          <w:color w:val="000000" w:themeColor="text1"/>
        </w:rPr>
        <w:t>2</w:t>
      </w:r>
      <w:r w:rsidRPr="00F14EDD">
        <w:rPr>
          <w:rFonts w:cs="Apple Chancery"/>
          <w:color w:val="000000" w:themeColor="text1"/>
          <w:vertAlign w:val="superscript"/>
        </w:rPr>
        <w:t>nd</w:t>
      </w:r>
      <w:r>
        <w:rPr>
          <w:rFonts w:cs="Apple Chancery"/>
          <w:color w:val="000000" w:themeColor="text1"/>
        </w:rPr>
        <w:t xml:space="preserve"> place, </w:t>
      </w:r>
      <w:r>
        <w:rPr>
          <w:rFonts w:cs="Apple Chancery"/>
          <w:b/>
          <w:bCs/>
          <w:color w:val="000000" w:themeColor="text1"/>
        </w:rPr>
        <w:t>Pardeep Toor</w:t>
      </w:r>
      <w:r>
        <w:rPr>
          <w:rFonts w:cs="Apple Chancery"/>
          <w:color w:val="000000" w:themeColor="text1"/>
        </w:rPr>
        <w:t>, “Tony and Jim’s”</w:t>
      </w:r>
    </w:p>
    <w:p w14:paraId="3FD3E52A" w14:textId="32B566E4" w:rsidR="00F14EDD" w:rsidRPr="00F14EDD" w:rsidRDefault="00F14EDD" w:rsidP="00F14EDD">
      <w:pPr>
        <w:spacing w:line="276" w:lineRule="auto"/>
        <w:jc w:val="center"/>
        <w:rPr>
          <w:rFonts w:cs="Apple Chancery"/>
          <w:color w:val="000000" w:themeColor="text1"/>
        </w:rPr>
      </w:pPr>
      <w:r>
        <w:rPr>
          <w:rFonts w:cs="Apple Chancery"/>
          <w:color w:val="000000" w:themeColor="text1"/>
        </w:rPr>
        <w:t>3</w:t>
      </w:r>
      <w:r w:rsidRPr="00F14EDD">
        <w:rPr>
          <w:rFonts w:cs="Apple Chancery"/>
          <w:color w:val="000000" w:themeColor="text1"/>
          <w:vertAlign w:val="superscript"/>
        </w:rPr>
        <w:t>rd</w:t>
      </w:r>
      <w:r>
        <w:rPr>
          <w:rFonts w:cs="Apple Chancery"/>
          <w:color w:val="000000" w:themeColor="text1"/>
        </w:rPr>
        <w:t xml:space="preserve"> place, </w:t>
      </w:r>
      <w:r>
        <w:rPr>
          <w:rFonts w:cs="Apple Chancery"/>
          <w:b/>
          <w:bCs/>
          <w:color w:val="000000" w:themeColor="text1"/>
        </w:rPr>
        <w:t>Susan Rother</w:t>
      </w:r>
      <w:r>
        <w:rPr>
          <w:rFonts w:cs="Apple Chancery"/>
          <w:color w:val="000000" w:themeColor="text1"/>
        </w:rPr>
        <w:t>, “Flood Damage”</w:t>
      </w:r>
    </w:p>
    <w:p w14:paraId="5F6491B7" w14:textId="77777777" w:rsidR="007521B5" w:rsidRDefault="007521B5" w:rsidP="00C9088C">
      <w:pPr>
        <w:spacing w:line="276" w:lineRule="auto"/>
        <w:jc w:val="center"/>
        <w:rPr>
          <w:rFonts w:cs="Apple Chancery"/>
          <w:color w:val="000000" w:themeColor="text1"/>
        </w:rPr>
      </w:pPr>
    </w:p>
    <w:p w14:paraId="0EF02395" w14:textId="312E7FFD" w:rsidR="00C9088C" w:rsidRDefault="00C9088C" w:rsidP="00C9088C">
      <w:pPr>
        <w:spacing w:line="276" w:lineRule="auto"/>
        <w:jc w:val="center"/>
        <w:rPr>
          <w:rFonts w:cs="Apple Chancery"/>
          <w:color w:val="000000" w:themeColor="text1"/>
        </w:rPr>
      </w:pPr>
      <w:r>
        <w:rPr>
          <w:rFonts w:cs="Apple Chancery"/>
          <w:color w:val="000000" w:themeColor="text1"/>
        </w:rPr>
        <w:t>*****</w:t>
      </w:r>
    </w:p>
    <w:p w14:paraId="5FF0D2D1" w14:textId="77777777" w:rsidR="003A1585" w:rsidRDefault="003A1585" w:rsidP="00C9088C">
      <w:pPr>
        <w:spacing w:line="276" w:lineRule="auto"/>
        <w:jc w:val="center"/>
        <w:rPr>
          <w:rFonts w:cs="Apple Chancery"/>
          <w:color w:val="000000" w:themeColor="text1"/>
        </w:rPr>
      </w:pPr>
    </w:p>
    <w:p w14:paraId="5730B6C6" w14:textId="319EADB0" w:rsidR="000F6DB4" w:rsidRDefault="000F6DB4" w:rsidP="00C9088C">
      <w:pPr>
        <w:spacing w:line="276" w:lineRule="auto"/>
        <w:rPr>
          <w:rFonts w:cs="Apple Chancery"/>
          <w:b/>
          <w:bCs/>
          <w:color w:val="69230B" w:themeColor="accent1" w:themeShade="80"/>
          <w:sz w:val="28"/>
          <w:szCs w:val="28"/>
        </w:rPr>
      </w:pPr>
    </w:p>
    <w:p w14:paraId="2F79FCD3" w14:textId="75E4F3DB" w:rsidR="003A1585" w:rsidRDefault="003A1585" w:rsidP="00C9088C">
      <w:pPr>
        <w:spacing w:line="276" w:lineRule="auto"/>
        <w:rPr>
          <w:rFonts w:cs="Apple Chancery"/>
          <w:b/>
          <w:bCs/>
          <w:color w:val="69230B" w:themeColor="accent1" w:themeShade="80"/>
          <w:sz w:val="28"/>
          <w:szCs w:val="28"/>
        </w:rPr>
      </w:pPr>
    </w:p>
    <w:p w14:paraId="6B6C0427" w14:textId="29E84614" w:rsidR="003A1585" w:rsidRDefault="003A1585" w:rsidP="00C9088C">
      <w:pPr>
        <w:spacing w:line="276" w:lineRule="auto"/>
        <w:rPr>
          <w:rFonts w:cs="Apple Chancery"/>
          <w:b/>
          <w:bCs/>
          <w:color w:val="69230B" w:themeColor="accent1" w:themeShade="80"/>
          <w:sz w:val="28"/>
          <w:szCs w:val="28"/>
        </w:rPr>
      </w:pPr>
    </w:p>
    <w:p w14:paraId="4ED5351F" w14:textId="77777777" w:rsidR="003A1585" w:rsidRPr="006B4292" w:rsidRDefault="003A1585" w:rsidP="00C9088C">
      <w:pPr>
        <w:spacing w:line="276" w:lineRule="auto"/>
        <w:rPr>
          <w:rFonts w:cs="Apple Chancery"/>
          <w:b/>
          <w:bCs/>
          <w:color w:val="69230B" w:themeColor="accent1" w:themeShade="80"/>
          <w:sz w:val="28"/>
          <w:szCs w:val="28"/>
        </w:rPr>
      </w:pPr>
    </w:p>
    <w:p w14:paraId="62EA0A50" w14:textId="77777777" w:rsidR="003A1585" w:rsidRDefault="003A1585" w:rsidP="000F6DB4">
      <w:pPr>
        <w:spacing w:line="360" w:lineRule="auto"/>
        <w:jc w:val="center"/>
        <w:rPr>
          <w:rFonts w:ascii="Apple Chancery" w:hAnsi="Apple Chancery" w:cs="Apple Chancery"/>
          <w:b/>
          <w:color w:val="69230B" w:themeColor="accent1" w:themeShade="80"/>
          <w:sz w:val="44"/>
          <w:szCs w:val="44"/>
        </w:rPr>
      </w:pPr>
    </w:p>
    <w:p w14:paraId="74DB4ABD" w14:textId="6463C784" w:rsidR="000F6DB4" w:rsidRPr="006B4292" w:rsidRDefault="000F6DB4" w:rsidP="000F6DB4">
      <w:pPr>
        <w:spacing w:line="360" w:lineRule="auto"/>
        <w:jc w:val="center"/>
        <w:rPr>
          <w:rFonts w:ascii="Apple Chancery" w:hAnsi="Apple Chancery" w:cs="Apple Chancery"/>
          <w:b/>
          <w:color w:val="69230B" w:themeColor="accent1" w:themeShade="80"/>
          <w:sz w:val="44"/>
          <w:szCs w:val="44"/>
        </w:rPr>
      </w:pPr>
      <w:r w:rsidRPr="006B4292">
        <w:rPr>
          <w:rFonts w:ascii="Apple Chancery" w:hAnsi="Apple Chancery" w:cs="Apple Chancery"/>
          <w:b/>
          <w:color w:val="69230B" w:themeColor="accent1" w:themeShade="80"/>
          <w:sz w:val="44"/>
          <w:szCs w:val="44"/>
        </w:rPr>
        <w:t>Literature, Language, and Culture</w:t>
      </w:r>
    </w:p>
    <w:p w14:paraId="1BCF2787" w14:textId="77777777" w:rsidR="000F6DB4" w:rsidRDefault="000F6DB4" w:rsidP="000F6DB4">
      <w:pPr>
        <w:spacing w:line="276" w:lineRule="auto"/>
        <w:jc w:val="center"/>
        <w:rPr>
          <w:rFonts w:cs="Apple Chancery"/>
          <w:b/>
          <w:bCs/>
          <w:color w:val="69230B" w:themeColor="accent1" w:themeShade="80"/>
          <w:sz w:val="28"/>
          <w:szCs w:val="28"/>
        </w:rPr>
      </w:pPr>
      <w:r>
        <w:rPr>
          <w:rFonts w:cs="Apple Chancery"/>
          <w:b/>
          <w:bCs/>
          <w:color w:val="69230B" w:themeColor="accent1" w:themeShade="80"/>
          <w:sz w:val="28"/>
          <w:szCs w:val="28"/>
        </w:rPr>
        <w:t xml:space="preserve">Lucille </w:t>
      </w:r>
      <w:proofErr w:type="spellStart"/>
      <w:r>
        <w:rPr>
          <w:rFonts w:cs="Apple Chancery"/>
          <w:b/>
          <w:bCs/>
          <w:color w:val="69230B" w:themeColor="accent1" w:themeShade="80"/>
          <w:sz w:val="28"/>
          <w:szCs w:val="28"/>
        </w:rPr>
        <w:t>Earnhart</w:t>
      </w:r>
      <w:proofErr w:type="spellEnd"/>
      <w:r>
        <w:rPr>
          <w:rFonts w:cs="Apple Chancery"/>
          <w:b/>
          <w:bCs/>
          <w:color w:val="69230B" w:themeColor="accent1" w:themeShade="80"/>
          <w:sz w:val="28"/>
          <w:szCs w:val="28"/>
        </w:rPr>
        <w:t xml:space="preserve"> Roney Scholarship </w:t>
      </w:r>
    </w:p>
    <w:p w14:paraId="752C2B0D" w14:textId="77777777" w:rsidR="000F6DB4" w:rsidRDefault="000F6DB4" w:rsidP="000F6DB4">
      <w:pPr>
        <w:spacing w:line="276" w:lineRule="auto"/>
        <w:jc w:val="center"/>
        <w:rPr>
          <w:rFonts w:cs="Apple Chancery"/>
          <w:b/>
          <w:bCs/>
          <w:color w:val="000000" w:themeColor="text1"/>
        </w:rPr>
      </w:pPr>
      <w:r>
        <w:rPr>
          <w:rFonts w:cs="Apple Chancery"/>
          <w:b/>
          <w:bCs/>
          <w:color w:val="000000" w:themeColor="text1"/>
        </w:rPr>
        <w:t>Baylee Russo</w:t>
      </w:r>
    </w:p>
    <w:p w14:paraId="3A7C76BA" w14:textId="303710FE" w:rsidR="000F6DB4" w:rsidRDefault="000F6DB4" w:rsidP="000F6DB4">
      <w:pPr>
        <w:spacing w:line="276" w:lineRule="auto"/>
        <w:jc w:val="center"/>
        <w:rPr>
          <w:rFonts w:cs="Apple Chancery"/>
          <w:b/>
          <w:bCs/>
          <w:color w:val="000000" w:themeColor="text1"/>
        </w:rPr>
      </w:pPr>
    </w:p>
    <w:p w14:paraId="4B93AF3F" w14:textId="77777777" w:rsidR="007521B5" w:rsidRDefault="007521B5" w:rsidP="000F6DB4">
      <w:pPr>
        <w:spacing w:line="276" w:lineRule="auto"/>
        <w:jc w:val="center"/>
        <w:rPr>
          <w:rFonts w:cs="Apple Chancery"/>
          <w:b/>
          <w:bCs/>
          <w:color w:val="000000" w:themeColor="text1"/>
        </w:rPr>
      </w:pPr>
    </w:p>
    <w:p w14:paraId="53E391B7" w14:textId="66A3F71A" w:rsidR="000F6DB4" w:rsidRPr="007521B5" w:rsidRDefault="007521B5" w:rsidP="007521B5">
      <w:pPr>
        <w:spacing w:line="276" w:lineRule="auto"/>
        <w:jc w:val="center"/>
        <w:rPr>
          <w:rFonts w:cs="Apple Chancery"/>
          <w:color w:val="000000" w:themeColor="text1"/>
        </w:rPr>
      </w:pPr>
      <w:r>
        <w:rPr>
          <w:rFonts w:cs="Apple Chancery"/>
          <w:color w:val="000000" w:themeColor="text1"/>
        </w:rPr>
        <w:t>*****</w:t>
      </w:r>
    </w:p>
    <w:p w14:paraId="4E9C10D2" w14:textId="77777777" w:rsidR="00C9088C" w:rsidRPr="006B4292" w:rsidRDefault="00C9088C" w:rsidP="000F6DB4">
      <w:pPr>
        <w:spacing w:line="276" w:lineRule="auto"/>
        <w:jc w:val="center"/>
        <w:rPr>
          <w:rFonts w:cs="Apple Chancery"/>
          <w:b/>
          <w:bCs/>
          <w:color w:val="000000" w:themeColor="text1"/>
        </w:rPr>
      </w:pPr>
    </w:p>
    <w:p w14:paraId="5C59F2A5" w14:textId="77777777" w:rsidR="000F6DB4" w:rsidRPr="006B4292" w:rsidRDefault="000F6DB4" w:rsidP="000F6DB4">
      <w:pPr>
        <w:spacing w:line="360" w:lineRule="auto"/>
        <w:jc w:val="center"/>
        <w:rPr>
          <w:rFonts w:ascii="Apple Chancery" w:hAnsi="Apple Chancery" w:cs="Apple Chancery"/>
          <w:b/>
          <w:color w:val="69230B" w:themeColor="accent1" w:themeShade="80"/>
          <w:sz w:val="44"/>
          <w:szCs w:val="44"/>
        </w:rPr>
      </w:pPr>
      <w:r w:rsidRPr="006B4292">
        <w:rPr>
          <w:rFonts w:ascii="Apple Chancery" w:hAnsi="Apple Chancery" w:cs="Apple Chancery"/>
          <w:b/>
          <w:color w:val="69230B" w:themeColor="accent1" w:themeShade="80"/>
          <w:sz w:val="44"/>
          <w:szCs w:val="44"/>
        </w:rPr>
        <w:t>Rhetoric and Professional Communication</w:t>
      </w:r>
    </w:p>
    <w:p w14:paraId="01BE83A1" w14:textId="77777777" w:rsidR="000F6DB4" w:rsidRDefault="000F6DB4" w:rsidP="000F6DB4">
      <w:pPr>
        <w:spacing w:line="276" w:lineRule="auto"/>
        <w:jc w:val="center"/>
        <w:rPr>
          <w:rFonts w:cs="Apple Chancery"/>
          <w:b/>
          <w:bCs/>
          <w:color w:val="69230B" w:themeColor="accent1" w:themeShade="80"/>
          <w:sz w:val="28"/>
          <w:szCs w:val="28"/>
        </w:rPr>
      </w:pPr>
      <w:r>
        <w:rPr>
          <w:rFonts w:cs="Apple Chancery"/>
          <w:b/>
          <w:bCs/>
          <w:color w:val="69230B" w:themeColor="accent1" w:themeShade="80"/>
          <w:sz w:val="28"/>
          <w:szCs w:val="28"/>
        </w:rPr>
        <w:t xml:space="preserve">Stuart C. Brown Award for Excellence in Writing and Teaching </w:t>
      </w:r>
    </w:p>
    <w:p w14:paraId="04CC693F" w14:textId="77777777" w:rsidR="000F6DB4" w:rsidRDefault="000F6DB4" w:rsidP="000F6DB4">
      <w:pPr>
        <w:spacing w:line="276" w:lineRule="auto"/>
        <w:jc w:val="center"/>
        <w:rPr>
          <w:rFonts w:cs="Apple Chancery"/>
          <w:b/>
          <w:bCs/>
          <w:color w:val="000000" w:themeColor="text1"/>
        </w:rPr>
      </w:pPr>
      <w:r>
        <w:rPr>
          <w:rFonts w:cs="Apple Chancery"/>
          <w:b/>
          <w:bCs/>
          <w:color w:val="000000" w:themeColor="text1"/>
        </w:rPr>
        <w:t xml:space="preserve">Mavis </w:t>
      </w:r>
      <w:proofErr w:type="spellStart"/>
      <w:r>
        <w:rPr>
          <w:rFonts w:cs="Apple Chancery"/>
          <w:b/>
          <w:bCs/>
          <w:color w:val="000000" w:themeColor="text1"/>
        </w:rPr>
        <w:t>Beckson</w:t>
      </w:r>
      <w:proofErr w:type="spellEnd"/>
    </w:p>
    <w:p w14:paraId="3EC85E4C" w14:textId="77777777" w:rsidR="000F6DB4" w:rsidRPr="0086475E" w:rsidRDefault="000F6DB4" w:rsidP="00C9088C">
      <w:pPr>
        <w:spacing w:line="276" w:lineRule="auto"/>
        <w:rPr>
          <w:rFonts w:cs="Apple Chancery"/>
          <w:color w:val="000000" w:themeColor="text1"/>
        </w:rPr>
      </w:pPr>
    </w:p>
    <w:p w14:paraId="60A0499D" w14:textId="185FD51D" w:rsidR="007521B5" w:rsidRDefault="006B4292" w:rsidP="00B07985">
      <w:pPr>
        <w:spacing w:line="276" w:lineRule="auto"/>
        <w:jc w:val="center"/>
        <w:rPr>
          <w:rFonts w:cs="Apple Chancery"/>
        </w:rPr>
      </w:pPr>
      <w:r>
        <w:rPr>
          <w:rFonts w:cs="Apple Chancery"/>
        </w:rPr>
        <w:t>*****</w:t>
      </w:r>
    </w:p>
    <w:p w14:paraId="2F7F8597" w14:textId="3A9D9A6E" w:rsidR="00B07985" w:rsidRDefault="00B07985" w:rsidP="00B07985">
      <w:pPr>
        <w:spacing w:line="276" w:lineRule="auto"/>
        <w:jc w:val="center"/>
        <w:rPr>
          <w:rFonts w:cs="Apple Chancery"/>
        </w:rPr>
      </w:pPr>
    </w:p>
    <w:p w14:paraId="64F2E414" w14:textId="5524CDD9" w:rsidR="00B07985" w:rsidRDefault="00B07985" w:rsidP="00B07985">
      <w:pPr>
        <w:spacing w:line="276" w:lineRule="auto"/>
        <w:jc w:val="center"/>
        <w:rPr>
          <w:rFonts w:cs="Apple Chancery"/>
        </w:rPr>
      </w:pPr>
    </w:p>
    <w:p w14:paraId="7FF9DDF6" w14:textId="77777777" w:rsidR="00B07985" w:rsidRPr="00B07985" w:rsidRDefault="00B07985" w:rsidP="00B07985">
      <w:pPr>
        <w:spacing w:line="276" w:lineRule="auto"/>
        <w:jc w:val="center"/>
        <w:rPr>
          <w:rFonts w:cs="Apple Chancery"/>
        </w:rPr>
      </w:pPr>
    </w:p>
    <w:p w14:paraId="52196A69" w14:textId="77777777" w:rsidR="007807B6" w:rsidRPr="006B4292" w:rsidRDefault="00C9088C" w:rsidP="00C9088C">
      <w:pPr>
        <w:spacing w:line="360" w:lineRule="auto"/>
        <w:jc w:val="center"/>
        <w:rPr>
          <w:rFonts w:ascii="Apple Chancery" w:hAnsi="Apple Chancery" w:cs="Apple Chancery"/>
          <w:b/>
          <w:color w:val="69230B" w:themeColor="accent1" w:themeShade="80"/>
          <w:sz w:val="44"/>
          <w:szCs w:val="44"/>
        </w:rPr>
      </w:pPr>
      <w:r w:rsidRPr="006B4292">
        <w:rPr>
          <w:rFonts w:ascii="Apple Chancery" w:hAnsi="Apple Chancery" w:cs="Apple Chancery"/>
          <w:b/>
          <w:color w:val="69230B" w:themeColor="accent1" w:themeShade="80"/>
          <w:sz w:val="44"/>
          <w:szCs w:val="44"/>
        </w:rPr>
        <w:t>Outstanding Academic Achievement</w:t>
      </w:r>
    </w:p>
    <w:p w14:paraId="598EF357" w14:textId="17532506" w:rsidR="00C9088C" w:rsidRDefault="00C9088C" w:rsidP="00C9088C">
      <w:pPr>
        <w:spacing w:line="276" w:lineRule="auto"/>
        <w:jc w:val="center"/>
        <w:rPr>
          <w:rFonts w:cs="Apple Chancery"/>
          <w:b/>
          <w:bCs/>
          <w:color w:val="69230B" w:themeColor="accent1" w:themeShade="80"/>
          <w:sz w:val="28"/>
          <w:szCs w:val="28"/>
        </w:rPr>
      </w:pPr>
      <w:r w:rsidRPr="00C9088C">
        <w:rPr>
          <w:rFonts w:cs="Apple Chancery"/>
          <w:b/>
          <w:bCs/>
          <w:color w:val="69230B" w:themeColor="accent1" w:themeShade="80"/>
          <w:sz w:val="28"/>
          <w:szCs w:val="28"/>
        </w:rPr>
        <w:t>Verna Newman Rule Memorial Scholarship</w:t>
      </w:r>
    </w:p>
    <w:p w14:paraId="6BC026C0" w14:textId="5F264750" w:rsidR="00C9088C" w:rsidRDefault="00C9088C" w:rsidP="00C9088C">
      <w:pPr>
        <w:spacing w:line="276" w:lineRule="auto"/>
        <w:jc w:val="center"/>
        <w:rPr>
          <w:rFonts w:cs="Apple Chancery"/>
          <w:color w:val="000000" w:themeColor="text1"/>
        </w:rPr>
      </w:pPr>
      <w:r>
        <w:rPr>
          <w:rFonts w:cs="Apple Chancery"/>
          <w:b/>
          <w:bCs/>
          <w:color w:val="000000" w:themeColor="text1"/>
        </w:rPr>
        <w:t xml:space="preserve">Emily </w:t>
      </w:r>
      <w:proofErr w:type="spellStart"/>
      <w:r>
        <w:rPr>
          <w:rFonts w:cs="Apple Chancery"/>
          <w:b/>
          <w:bCs/>
          <w:color w:val="000000" w:themeColor="text1"/>
        </w:rPr>
        <w:t>Radell</w:t>
      </w:r>
      <w:proofErr w:type="spellEnd"/>
      <w:r>
        <w:rPr>
          <w:rFonts w:cs="Apple Chancery"/>
          <w:color w:val="000000" w:themeColor="text1"/>
        </w:rPr>
        <w:t xml:space="preserve"> (Junior)</w:t>
      </w:r>
    </w:p>
    <w:p w14:paraId="51F65ACA" w14:textId="15B3B299" w:rsidR="00C9088C" w:rsidRDefault="00C9088C" w:rsidP="00C9088C">
      <w:pPr>
        <w:spacing w:line="276" w:lineRule="auto"/>
        <w:jc w:val="center"/>
        <w:rPr>
          <w:rFonts w:cs="Apple Chancery"/>
          <w:color w:val="000000" w:themeColor="text1"/>
        </w:rPr>
      </w:pPr>
      <w:r>
        <w:rPr>
          <w:rFonts w:cs="Apple Chancery"/>
          <w:b/>
          <w:bCs/>
          <w:color w:val="000000" w:themeColor="text1"/>
        </w:rPr>
        <w:t>Teresa Fuentes</w:t>
      </w:r>
      <w:r>
        <w:rPr>
          <w:rFonts w:cs="Apple Chancery"/>
          <w:color w:val="000000" w:themeColor="text1"/>
        </w:rPr>
        <w:t xml:space="preserve"> (Senior)</w:t>
      </w:r>
    </w:p>
    <w:p w14:paraId="39F839BF" w14:textId="3AD47649" w:rsidR="00C9088C" w:rsidRDefault="00C9088C" w:rsidP="00C9088C">
      <w:pPr>
        <w:spacing w:line="276" w:lineRule="auto"/>
        <w:jc w:val="center"/>
        <w:rPr>
          <w:rFonts w:cs="Apple Chancery"/>
          <w:color w:val="000000" w:themeColor="text1"/>
        </w:rPr>
      </w:pPr>
      <w:r>
        <w:rPr>
          <w:rFonts w:cs="Apple Chancery"/>
          <w:b/>
          <w:bCs/>
          <w:color w:val="000000" w:themeColor="text1"/>
        </w:rPr>
        <w:t xml:space="preserve">Tonya </w:t>
      </w:r>
      <w:proofErr w:type="spellStart"/>
      <w:r>
        <w:rPr>
          <w:rFonts w:cs="Apple Chancery"/>
          <w:b/>
          <w:bCs/>
          <w:color w:val="000000" w:themeColor="text1"/>
        </w:rPr>
        <w:t>Suther</w:t>
      </w:r>
      <w:proofErr w:type="spellEnd"/>
      <w:r>
        <w:rPr>
          <w:rFonts w:cs="Apple Chancery"/>
          <w:color w:val="000000" w:themeColor="text1"/>
        </w:rPr>
        <w:t xml:space="preserve"> (Graduate</w:t>
      </w:r>
      <w:r w:rsidR="007521B5">
        <w:rPr>
          <w:rFonts w:cs="Apple Chancery"/>
          <w:color w:val="000000" w:themeColor="text1"/>
        </w:rPr>
        <w:t>)</w:t>
      </w:r>
    </w:p>
    <w:p w14:paraId="03CAB28E" w14:textId="12309182" w:rsidR="007521B5" w:rsidRDefault="007521B5" w:rsidP="00C9088C">
      <w:pPr>
        <w:spacing w:line="276" w:lineRule="auto"/>
        <w:jc w:val="center"/>
        <w:rPr>
          <w:rFonts w:cs="Apple Chancery"/>
          <w:color w:val="000000" w:themeColor="text1"/>
        </w:rPr>
      </w:pPr>
    </w:p>
    <w:p w14:paraId="6C4AEA3C" w14:textId="0034F0F8" w:rsidR="007521B5" w:rsidRDefault="007521B5" w:rsidP="00C9088C">
      <w:pPr>
        <w:spacing w:line="276" w:lineRule="auto"/>
        <w:jc w:val="center"/>
        <w:rPr>
          <w:rFonts w:cs="Apple Chancery"/>
          <w:color w:val="000000" w:themeColor="text1"/>
        </w:rPr>
      </w:pPr>
    </w:p>
    <w:p w14:paraId="05205256" w14:textId="77777777" w:rsidR="007521B5" w:rsidRDefault="007521B5" w:rsidP="007521B5">
      <w:pPr>
        <w:spacing w:line="276" w:lineRule="auto"/>
        <w:jc w:val="center"/>
        <w:rPr>
          <w:rFonts w:cs="Apple Chancery"/>
          <w:color w:val="000000" w:themeColor="text1"/>
        </w:rPr>
      </w:pPr>
      <w:r>
        <w:rPr>
          <w:rFonts w:cs="Apple Chancery"/>
          <w:color w:val="000000" w:themeColor="text1"/>
        </w:rPr>
        <w:t>*****</w:t>
      </w:r>
    </w:p>
    <w:p w14:paraId="4E7E175A" w14:textId="5652B115" w:rsidR="007521B5" w:rsidRDefault="007521B5" w:rsidP="007521B5">
      <w:pPr>
        <w:spacing w:line="276" w:lineRule="auto"/>
        <w:rPr>
          <w:rFonts w:cs="Apple Chancery"/>
          <w:color w:val="000000" w:themeColor="text1"/>
        </w:rPr>
      </w:pPr>
    </w:p>
    <w:p w14:paraId="4C9EDA0F" w14:textId="77777777" w:rsidR="007521B5" w:rsidRDefault="007521B5" w:rsidP="00C9088C">
      <w:pPr>
        <w:spacing w:line="276" w:lineRule="auto"/>
        <w:jc w:val="center"/>
        <w:rPr>
          <w:rFonts w:cs="Apple Chancery"/>
          <w:color w:val="000000" w:themeColor="text1"/>
        </w:rPr>
      </w:pPr>
    </w:p>
    <w:p w14:paraId="7478ED73" w14:textId="77777777" w:rsidR="007521B5" w:rsidRDefault="007521B5" w:rsidP="007521B5">
      <w:pPr>
        <w:jc w:val="center"/>
        <w:rPr>
          <w:rFonts w:ascii="Apple Chancery" w:hAnsi="Apple Chancery" w:cs="Apple Chancery"/>
          <w:b/>
          <w:bCs/>
          <w:color w:val="69230B" w:themeColor="accent1" w:themeShade="80"/>
          <w:sz w:val="40"/>
          <w:szCs w:val="40"/>
        </w:rPr>
      </w:pPr>
      <w:r w:rsidRPr="007807B6">
        <w:rPr>
          <w:rFonts w:ascii="Apple Chancery" w:hAnsi="Apple Chancery" w:cs="Apple Chancery"/>
          <w:b/>
          <w:bCs/>
          <w:color w:val="69230B" w:themeColor="accent1" w:themeShade="80"/>
          <w:sz w:val="40"/>
          <w:szCs w:val="40"/>
        </w:rPr>
        <w:t>Awards Committee</w:t>
      </w:r>
      <w:r>
        <w:rPr>
          <w:rFonts w:ascii="Apple Chancery" w:hAnsi="Apple Chancery" w:cs="Apple Chancery"/>
          <w:b/>
          <w:bCs/>
          <w:color w:val="69230B" w:themeColor="accent1" w:themeShade="80"/>
          <w:sz w:val="40"/>
          <w:szCs w:val="40"/>
        </w:rPr>
        <w:t xml:space="preserve"> Chairs</w:t>
      </w:r>
    </w:p>
    <w:p w14:paraId="5E3A4E3C" w14:textId="77777777" w:rsidR="007521B5" w:rsidRPr="007807B6" w:rsidRDefault="007521B5" w:rsidP="007521B5">
      <w:pPr>
        <w:spacing w:line="276" w:lineRule="auto"/>
        <w:jc w:val="center"/>
        <w:rPr>
          <w:rFonts w:cs="Tahoma"/>
          <w:color w:val="000000" w:themeColor="text1"/>
        </w:rPr>
      </w:pPr>
      <w:r w:rsidRPr="007807B6">
        <w:rPr>
          <w:rFonts w:cs="Tahoma"/>
          <w:color w:val="000000" w:themeColor="text1"/>
        </w:rPr>
        <w:t>Academic Department Head, Liz Schirmer</w:t>
      </w:r>
    </w:p>
    <w:p w14:paraId="7DD83E91" w14:textId="77777777" w:rsidR="007521B5" w:rsidRPr="007807B6" w:rsidRDefault="007521B5" w:rsidP="007521B5">
      <w:pPr>
        <w:spacing w:line="276" w:lineRule="auto"/>
        <w:jc w:val="center"/>
        <w:rPr>
          <w:rFonts w:cs="Tahoma"/>
          <w:color w:val="000000" w:themeColor="text1"/>
        </w:rPr>
      </w:pPr>
      <w:r w:rsidRPr="007807B6">
        <w:rPr>
          <w:rFonts w:cs="Tahoma"/>
          <w:color w:val="000000" w:themeColor="text1"/>
        </w:rPr>
        <w:t>Undergraduate Studies, Barry Thatcher</w:t>
      </w:r>
    </w:p>
    <w:p w14:paraId="6BE53AA8" w14:textId="77777777" w:rsidR="007521B5" w:rsidRPr="007807B6" w:rsidRDefault="007521B5" w:rsidP="007521B5">
      <w:pPr>
        <w:spacing w:line="276" w:lineRule="auto"/>
        <w:jc w:val="center"/>
        <w:rPr>
          <w:rFonts w:cs="Tahoma"/>
          <w:color w:val="000000" w:themeColor="text1"/>
        </w:rPr>
      </w:pPr>
      <w:r w:rsidRPr="007807B6">
        <w:rPr>
          <w:rFonts w:cs="Tahoma"/>
          <w:color w:val="000000" w:themeColor="text1"/>
        </w:rPr>
        <w:t xml:space="preserve">Graduate Studies, Tyson </w:t>
      </w:r>
      <w:proofErr w:type="spellStart"/>
      <w:r w:rsidRPr="007807B6">
        <w:rPr>
          <w:rFonts w:cs="Tahoma"/>
          <w:color w:val="000000" w:themeColor="text1"/>
        </w:rPr>
        <w:t>Stolte</w:t>
      </w:r>
      <w:proofErr w:type="spellEnd"/>
    </w:p>
    <w:p w14:paraId="54083425" w14:textId="77777777" w:rsidR="007521B5" w:rsidRPr="007807B6" w:rsidRDefault="007521B5" w:rsidP="007521B5">
      <w:pPr>
        <w:spacing w:line="276" w:lineRule="auto"/>
        <w:jc w:val="center"/>
        <w:rPr>
          <w:rFonts w:cs="Tahoma"/>
          <w:color w:val="000000" w:themeColor="text1"/>
        </w:rPr>
      </w:pPr>
      <w:r w:rsidRPr="007807B6">
        <w:rPr>
          <w:rFonts w:cs="Tahoma"/>
          <w:color w:val="000000" w:themeColor="text1"/>
        </w:rPr>
        <w:t xml:space="preserve">Literature, Language, and Culture, Tyson </w:t>
      </w:r>
      <w:proofErr w:type="spellStart"/>
      <w:r w:rsidRPr="007807B6">
        <w:rPr>
          <w:rFonts w:cs="Tahoma"/>
          <w:color w:val="000000" w:themeColor="text1"/>
        </w:rPr>
        <w:t>Stolte</w:t>
      </w:r>
      <w:proofErr w:type="spellEnd"/>
    </w:p>
    <w:p w14:paraId="59C545AF" w14:textId="77777777" w:rsidR="007521B5" w:rsidRPr="007807B6" w:rsidRDefault="007521B5" w:rsidP="007521B5">
      <w:pPr>
        <w:spacing w:line="276" w:lineRule="auto"/>
        <w:jc w:val="center"/>
        <w:rPr>
          <w:rFonts w:cs="Tahoma"/>
          <w:color w:val="000000" w:themeColor="text1"/>
        </w:rPr>
      </w:pPr>
      <w:r w:rsidRPr="007807B6">
        <w:rPr>
          <w:rFonts w:cs="Tahoma"/>
          <w:color w:val="000000" w:themeColor="text1"/>
        </w:rPr>
        <w:t>Rhetoric and Professional Communication, Kellie Sharp-Hoskins</w:t>
      </w:r>
    </w:p>
    <w:p w14:paraId="21772FFE" w14:textId="479A8677" w:rsidR="007521B5" w:rsidRPr="00C9088C" w:rsidRDefault="007521B5" w:rsidP="00C9088C">
      <w:pPr>
        <w:spacing w:line="276" w:lineRule="auto"/>
        <w:jc w:val="center"/>
        <w:rPr>
          <w:rFonts w:cs="Apple Chancery"/>
          <w:color w:val="000000" w:themeColor="text1"/>
        </w:rPr>
      </w:pPr>
      <w:r w:rsidRPr="007807B6">
        <w:rPr>
          <w:rFonts w:cs="Tahoma"/>
          <w:color w:val="000000" w:themeColor="text1"/>
        </w:rPr>
        <w:t xml:space="preserve">Creative Writing, Connie </w:t>
      </w:r>
      <w:proofErr w:type="spellStart"/>
      <w:r w:rsidRPr="007807B6">
        <w:rPr>
          <w:rFonts w:cs="Tahoma"/>
          <w:color w:val="000000" w:themeColor="text1"/>
        </w:rPr>
        <w:t>Voisine</w:t>
      </w:r>
      <w:proofErr w:type="spellEnd"/>
    </w:p>
    <w:sectPr w:rsidR="007521B5" w:rsidRPr="00C9088C" w:rsidSect="00DE449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EC029" w14:textId="77777777" w:rsidR="007615D3" w:rsidRDefault="007615D3" w:rsidP="007807B6">
      <w:r>
        <w:separator/>
      </w:r>
    </w:p>
  </w:endnote>
  <w:endnote w:type="continuationSeparator" w:id="0">
    <w:p w14:paraId="012F9432" w14:textId="77777777" w:rsidR="007615D3" w:rsidRDefault="007615D3" w:rsidP="0078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0A46F" w14:textId="77777777" w:rsidR="007615D3" w:rsidRDefault="007615D3" w:rsidP="007807B6">
      <w:r>
        <w:separator/>
      </w:r>
    </w:p>
  </w:footnote>
  <w:footnote w:type="continuationSeparator" w:id="0">
    <w:p w14:paraId="04E91786" w14:textId="77777777" w:rsidR="007615D3" w:rsidRDefault="007615D3" w:rsidP="0078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3045D" w14:textId="77777777" w:rsidR="007807B6" w:rsidRDefault="007807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B3F0C" wp14:editId="2113C43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FFEB82" w14:textId="762A0952" w:rsidR="007807B6" w:rsidRDefault="007807B6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Fall 2020 English Department Graduates and Awards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3B3F0C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" fillcolor="#696464 [3215]" stroked="f" strokeweight="1pt">
              <v:textbox inset=",0,,0">
                <w:txbxContent>
                  <w:p w14:paraId="7EFFEB82" w14:textId="762A0952" w:rsidR="007807B6" w:rsidRDefault="007807B6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Fall 2020 English Department Graduates and Awards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3CF91C2" w14:textId="77777777" w:rsidR="007807B6" w:rsidRDefault="00780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B6"/>
    <w:rsid w:val="0000684A"/>
    <w:rsid w:val="00070C4F"/>
    <w:rsid w:val="000F6DB4"/>
    <w:rsid w:val="001836E4"/>
    <w:rsid w:val="00260B20"/>
    <w:rsid w:val="00323F5D"/>
    <w:rsid w:val="003A1585"/>
    <w:rsid w:val="006B4292"/>
    <w:rsid w:val="007521B5"/>
    <w:rsid w:val="007615D3"/>
    <w:rsid w:val="007807B6"/>
    <w:rsid w:val="0086475E"/>
    <w:rsid w:val="008A4F51"/>
    <w:rsid w:val="008E18CB"/>
    <w:rsid w:val="00962AC7"/>
    <w:rsid w:val="00B07985"/>
    <w:rsid w:val="00BF553D"/>
    <w:rsid w:val="00C9088C"/>
    <w:rsid w:val="00DE449B"/>
    <w:rsid w:val="00F1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CB630"/>
  <w15:chartTrackingRefBased/>
  <w15:docId w15:val="{CFFE0151-52B2-F94F-8ECB-0894C14F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7B6"/>
  </w:style>
  <w:style w:type="paragraph" w:styleId="Footer">
    <w:name w:val="footer"/>
    <w:basedOn w:val="Normal"/>
    <w:link w:val="FooterChar"/>
    <w:uiPriority w:val="99"/>
    <w:unhideWhenUsed/>
    <w:rsid w:val="00780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7B6"/>
  </w:style>
  <w:style w:type="paragraph" w:styleId="NoSpacing">
    <w:name w:val="No Spacing"/>
    <w:uiPriority w:val="1"/>
    <w:qFormat/>
    <w:rsid w:val="007807B6"/>
    <w:rPr>
      <w:rFonts w:eastAsiaTheme="minorEastAsia"/>
      <w:sz w:val="22"/>
      <w:szCs w:val="22"/>
      <w:lang w:eastAsia="zh-CN"/>
    </w:rPr>
  </w:style>
  <w:style w:type="paragraph" w:customStyle="1" w:styleId="xmsonormal">
    <w:name w:val="x_msonormal"/>
    <w:basedOn w:val="Normal"/>
    <w:rsid w:val="007807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908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E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Schirmer</dc:creator>
  <cp:keywords/>
  <dc:description/>
  <cp:lastModifiedBy>Susan Enger</cp:lastModifiedBy>
  <cp:revision>2</cp:revision>
  <cp:lastPrinted>2020-11-20T20:43:00Z</cp:lastPrinted>
  <dcterms:created xsi:type="dcterms:W3CDTF">2020-11-25T22:00:00Z</dcterms:created>
  <dcterms:modified xsi:type="dcterms:W3CDTF">2020-11-25T22:00:00Z</dcterms:modified>
</cp:coreProperties>
</file>